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11BF3" w14:textId="2B6CEB78" w:rsidR="00D70CAE" w:rsidRPr="004D017B" w:rsidRDefault="004D017B" w:rsidP="004D017B">
      <w:pPr>
        <w:jc w:val="center"/>
        <w:rPr>
          <w:rFonts w:ascii="Bradley Hand" w:hAnsi="Bradley Han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17B">
        <w:rPr>
          <w:rFonts w:ascii="Bradley Hand" w:hAnsi="Bradley Han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Creative Writing 12 - Assessment Rubric for Descriptive Paragraph</w:t>
      </w:r>
    </w:p>
    <w:p w14:paraId="542B9872" w14:textId="27842A2D" w:rsidR="004D017B" w:rsidRPr="004D017B" w:rsidRDefault="004D017B" w:rsidP="004D017B">
      <w:pPr>
        <w:jc w:val="center"/>
        <w:rPr>
          <w:rFonts w:ascii="Bradley Hand" w:hAnsi="Bradley Han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851"/>
        <w:gridCol w:w="850"/>
        <w:gridCol w:w="6935"/>
      </w:tblGrid>
      <w:tr w:rsidR="004D017B" w14:paraId="4C4380D0" w14:textId="0D1B4E28" w:rsidTr="004D017B">
        <w:tc>
          <w:tcPr>
            <w:tcW w:w="2263" w:type="dxa"/>
          </w:tcPr>
          <w:p w14:paraId="58C7CCBD" w14:textId="0AF3242D" w:rsidR="004D017B" w:rsidRPr="004D017B" w:rsidRDefault="004D017B" w:rsidP="004D01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017B">
              <w:rPr>
                <w:rFonts w:ascii="Comic Sans MS" w:hAnsi="Comic Sans MS"/>
                <w:sz w:val="28"/>
                <w:szCs w:val="28"/>
              </w:rPr>
              <w:t xml:space="preserve">Criteria </w:t>
            </w:r>
          </w:p>
        </w:tc>
        <w:tc>
          <w:tcPr>
            <w:tcW w:w="851" w:type="dxa"/>
          </w:tcPr>
          <w:p w14:paraId="04064E6C" w14:textId="26E75818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0FB3DF6" w14:textId="142B5E7F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184A6BD" w14:textId="5ED4F671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8FD661F" w14:textId="2AFF31C2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35" w:type="dxa"/>
          </w:tcPr>
          <w:p w14:paraId="6B920B00" w14:textId="3E0A1F43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Feedback/Suggestions</w:t>
            </w:r>
          </w:p>
        </w:tc>
      </w:tr>
      <w:tr w:rsidR="004D017B" w14:paraId="2E47E1FE" w14:textId="5CBD0139" w:rsidTr="004D017B">
        <w:tc>
          <w:tcPr>
            <w:tcW w:w="2263" w:type="dxa"/>
          </w:tcPr>
          <w:p w14:paraId="54B18553" w14:textId="36CE31EF" w:rsidR="004D017B" w:rsidRPr="004D017B" w:rsidRDefault="004D017B" w:rsidP="004D017B">
            <w:pPr>
              <w:rPr>
                <w:rFonts w:ascii="Comic Sans MS" w:hAnsi="Comic Sans MS"/>
              </w:rPr>
            </w:pPr>
            <w:r w:rsidRPr="004D017B">
              <w:rPr>
                <w:rFonts w:ascii="Comic Sans MS" w:hAnsi="Comic Sans MS"/>
              </w:rPr>
              <w:t>Contains 8 adjectives</w:t>
            </w:r>
          </w:p>
        </w:tc>
        <w:tc>
          <w:tcPr>
            <w:tcW w:w="851" w:type="dxa"/>
          </w:tcPr>
          <w:p w14:paraId="3954B238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45EBDC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275FE68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3ADD16C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14:paraId="59E4DC38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</w:tr>
      <w:tr w:rsidR="004D017B" w14:paraId="4AEF56B5" w14:textId="3BE13B7E" w:rsidTr="004D017B">
        <w:tc>
          <w:tcPr>
            <w:tcW w:w="2263" w:type="dxa"/>
          </w:tcPr>
          <w:p w14:paraId="16B5AB3D" w14:textId="3E1BC197" w:rsidR="004D017B" w:rsidRPr="004D017B" w:rsidRDefault="004D017B" w:rsidP="004D017B">
            <w:pPr>
              <w:rPr>
                <w:rFonts w:ascii="Comic Sans MS" w:hAnsi="Comic Sans MS"/>
              </w:rPr>
            </w:pPr>
            <w:r w:rsidRPr="004D017B">
              <w:rPr>
                <w:rFonts w:ascii="Comic Sans MS" w:hAnsi="Comic Sans MS"/>
              </w:rPr>
              <w:t>Each adjective is given proper attention (no doubling up, qualifying it with other information)</w:t>
            </w:r>
          </w:p>
        </w:tc>
        <w:tc>
          <w:tcPr>
            <w:tcW w:w="851" w:type="dxa"/>
          </w:tcPr>
          <w:p w14:paraId="5276EE18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798EBA1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946253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78CADAB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14:paraId="4AB420DF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</w:tr>
      <w:tr w:rsidR="004D017B" w14:paraId="619386AD" w14:textId="7B5DEB84" w:rsidTr="004D017B">
        <w:tc>
          <w:tcPr>
            <w:tcW w:w="2263" w:type="dxa"/>
          </w:tcPr>
          <w:p w14:paraId="5ADE3E09" w14:textId="50020E24" w:rsidR="004D017B" w:rsidRPr="004D017B" w:rsidRDefault="004D017B" w:rsidP="004D0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Quality and clarity – spelling and grammar </w:t>
            </w:r>
          </w:p>
        </w:tc>
        <w:tc>
          <w:tcPr>
            <w:tcW w:w="851" w:type="dxa"/>
          </w:tcPr>
          <w:p w14:paraId="1AFEC8C5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B68FDD1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5DE0302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1263386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14:paraId="5D21255B" w14:textId="77777777" w:rsidR="004D017B" w:rsidRPr="004D017B" w:rsidRDefault="004D017B" w:rsidP="004D017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52D53F" w14:textId="67BF084D" w:rsidR="004D017B" w:rsidRDefault="004D017B" w:rsidP="004D017B">
      <w:pPr>
        <w:jc w:val="center"/>
        <w:rPr>
          <w:sz w:val="32"/>
          <w:szCs w:val="32"/>
        </w:rPr>
      </w:pPr>
    </w:p>
    <w:p w14:paraId="26AE55B4" w14:textId="091AAB2B" w:rsidR="004D017B" w:rsidRDefault="004D017B" w:rsidP="004D017B">
      <w:pPr>
        <w:jc w:val="center"/>
        <w:rPr>
          <w:sz w:val="32"/>
          <w:szCs w:val="32"/>
        </w:rPr>
      </w:pPr>
    </w:p>
    <w:p w14:paraId="5F253CC1" w14:textId="3298916E" w:rsidR="004D017B" w:rsidRDefault="004D017B" w:rsidP="004D017B">
      <w:pPr>
        <w:jc w:val="center"/>
        <w:rPr>
          <w:sz w:val="32"/>
          <w:szCs w:val="32"/>
        </w:rPr>
      </w:pPr>
    </w:p>
    <w:p w14:paraId="0ACADB79" w14:textId="77777777" w:rsidR="004D017B" w:rsidRPr="004D017B" w:rsidRDefault="004D017B" w:rsidP="004D017B">
      <w:pPr>
        <w:jc w:val="center"/>
        <w:rPr>
          <w:sz w:val="32"/>
          <w:szCs w:val="32"/>
        </w:rPr>
      </w:pPr>
    </w:p>
    <w:p w14:paraId="2A3483F3" w14:textId="77777777" w:rsidR="004D017B" w:rsidRPr="004D017B" w:rsidRDefault="004D017B" w:rsidP="004D017B">
      <w:pPr>
        <w:jc w:val="center"/>
        <w:rPr>
          <w:sz w:val="32"/>
          <w:szCs w:val="32"/>
        </w:rPr>
      </w:pPr>
    </w:p>
    <w:sectPr w:rsidR="004D017B" w:rsidRPr="004D017B" w:rsidSect="004D01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40D61"/>
    <w:multiLevelType w:val="multilevel"/>
    <w:tmpl w:val="D3561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7B"/>
    <w:rsid w:val="004D017B"/>
    <w:rsid w:val="00CE6FCD"/>
    <w:rsid w:val="00D70CAE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E5300"/>
  <w15:chartTrackingRefBased/>
  <w15:docId w15:val="{1215D351-6224-4B4F-89A0-2025E735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240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1</cp:revision>
  <cp:lastPrinted>2021-02-02T19:16:00Z</cp:lastPrinted>
  <dcterms:created xsi:type="dcterms:W3CDTF">2021-02-02T19:05:00Z</dcterms:created>
  <dcterms:modified xsi:type="dcterms:W3CDTF">2021-02-02T19:16:00Z</dcterms:modified>
</cp:coreProperties>
</file>