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98A82" w14:textId="77777777" w:rsidR="007E1824" w:rsidRPr="007E1824" w:rsidRDefault="007E1824" w:rsidP="007E1824">
      <w:pPr>
        <w:jc w:val="center"/>
        <w:rPr>
          <w:rFonts w:asciiTheme="majorHAnsi" w:hAnsiTheme="majorHAnsi"/>
          <w:b/>
          <w:sz w:val="32"/>
          <w:lang w:val="en-CA"/>
        </w:rPr>
      </w:pPr>
      <w:r w:rsidRPr="007E1824">
        <w:rPr>
          <w:rFonts w:asciiTheme="majorHAnsi" w:hAnsiTheme="majorHAnsi"/>
          <w:b/>
          <w:sz w:val="32"/>
          <w:lang w:val="en-CA"/>
        </w:rPr>
        <w:t>Choosing and Evaluating Text for Your Reading List</w:t>
      </w:r>
    </w:p>
    <w:p w14:paraId="40D35007" w14:textId="77777777" w:rsidR="008C0B61" w:rsidRDefault="008C0B61" w:rsidP="008C0B61">
      <w:pPr>
        <w:rPr>
          <w:lang w:val="en-CA"/>
        </w:rPr>
      </w:pPr>
    </w:p>
    <w:p w14:paraId="05B1FC3B" w14:textId="77777777" w:rsidR="008C0B61" w:rsidRDefault="008C0B61" w:rsidP="008C0B61">
      <w:pPr>
        <w:rPr>
          <w:lang w:val="en-CA"/>
        </w:rPr>
      </w:pPr>
      <w:r>
        <w:rPr>
          <w:lang w:val="en-CA"/>
        </w:rPr>
        <w:t>You will be placed at one of the tables in the library and read one of the texts on the table for 5 minutes.  Once you have chosen and read for this time, you will record</w:t>
      </w:r>
      <w:r>
        <w:rPr>
          <w:lang w:val="en-CA"/>
        </w:rPr>
        <w:t>:</w:t>
      </w:r>
    </w:p>
    <w:p w14:paraId="18261530" w14:textId="77777777" w:rsidR="008C0B61" w:rsidRDefault="008C0B61" w:rsidP="008C0B61">
      <w:pPr>
        <w:rPr>
          <w:lang w:val="en-CA"/>
        </w:rPr>
      </w:pPr>
    </w:p>
    <w:p w14:paraId="08079D4B" w14:textId="77777777" w:rsidR="008C0B61" w:rsidRPr="008C0B61" w:rsidRDefault="008C0B61" w:rsidP="008C0B61">
      <w:pPr>
        <w:pStyle w:val="ListParagraph"/>
        <w:numPr>
          <w:ilvl w:val="0"/>
          <w:numId w:val="2"/>
        </w:numPr>
        <w:rPr>
          <w:lang w:val="en-CA"/>
        </w:rPr>
      </w:pPr>
      <w:r w:rsidRPr="008C0B61">
        <w:rPr>
          <w:lang w:val="en-CA"/>
        </w:rPr>
        <w:t xml:space="preserve">the title of </w:t>
      </w:r>
      <w:r w:rsidRPr="008C0B61">
        <w:rPr>
          <w:lang w:val="en-CA"/>
        </w:rPr>
        <w:t xml:space="preserve">text </w:t>
      </w:r>
      <w:proofErr w:type="gramStart"/>
      <w:r w:rsidRPr="008C0B61">
        <w:rPr>
          <w:lang w:val="en-CA"/>
        </w:rPr>
        <w:t>you</w:t>
      </w:r>
      <w:proofErr w:type="gramEnd"/>
      <w:r w:rsidRPr="008C0B61">
        <w:rPr>
          <w:lang w:val="en-CA"/>
        </w:rPr>
        <w:t xml:space="preserve"> chose</w:t>
      </w:r>
    </w:p>
    <w:p w14:paraId="272A0B55" w14:textId="77777777" w:rsidR="008C0B61" w:rsidRPr="008C0B61" w:rsidRDefault="008C0B61" w:rsidP="008C0B61">
      <w:pPr>
        <w:rPr>
          <w:lang w:val="en-CA"/>
        </w:rPr>
      </w:pPr>
    </w:p>
    <w:p w14:paraId="1301817E" w14:textId="77777777" w:rsidR="008C0B61" w:rsidRPr="008C0B61" w:rsidRDefault="008C0B61" w:rsidP="008C0B61">
      <w:pPr>
        <w:pStyle w:val="ListParagraph"/>
        <w:numPr>
          <w:ilvl w:val="0"/>
          <w:numId w:val="2"/>
        </w:numPr>
        <w:rPr>
          <w:lang w:val="en-CA"/>
        </w:rPr>
      </w:pPr>
      <w:r w:rsidRPr="008C0B61">
        <w:rPr>
          <w:lang w:val="en-CA"/>
        </w:rPr>
        <w:t xml:space="preserve">its author or editor and </w:t>
      </w:r>
      <w:r w:rsidRPr="008C0B61">
        <w:rPr>
          <w:b/>
          <w:lang w:val="en-CA"/>
        </w:rPr>
        <w:t>if a piece from a larger text (story from short story book or an article from a magazine) the title of the magazine or book</w:t>
      </w:r>
      <w:r w:rsidRPr="008C0B61">
        <w:rPr>
          <w:lang w:val="en-CA"/>
        </w:rPr>
        <w:t>)</w:t>
      </w:r>
    </w:p>
    <w:p w14:paraId="3BD1686F" w14:textId="77777777" w:rsidR="008C0B61" w:rsidRPr="008C0B61" w:rsidRDefault="008C0B61" w:rsidP="008C0B61">
      <w:pPr>
        <w:rPr>
          <w:lang w:val="en-CA"/>
        </w:rPr>
      </w:pPr>
    </w:p>
    <w:p w14:paraId="6BA043DC" w14:textId="77777777" w:rsidR="008C0B61" w:rsidRPr="008C0B61" w:rsidRDefault="008C0B61" w:rsidP="008C0B61">
      <w:pPr>
        <w:pStyle w:val="ListParagraph"/>
        <w:numPr>
          <w:ilvl w:val="0"/>
          <w:numId w:val="2"/>
        </w:numPr>
        <w:rPr>
          <w:lang w:val="en-CA"/>
        </w:rPr>
      </w:pPr>
      <w:r w:rsidRPr="008C0B61">
        <w:rPr>
          <w:lang w:val="en-CA"/>
        </w:rPr>
        <w:t xml:space="preserve">a rating on a scale of 1 to 5 stars (with 1 being least </w:t>
      </w:r>
      <w:r w:rsidRPr="008C0B61">
        <w:rPr>
          <w:lang w:val="en-CA"/>
        </w:rPr>
        <w:t>interesting to 5 being ‘very’)</w:t>
      </w:r>
    </w:p>
    <w:p w14:paraId="7E585172" w14:textId="77777777" w:rsidR="008C0B61" w:rsidRPr="008C0B61" w:rsidRDefault="008C0B61" w:rsidP="008C0B61">
      <w:pPr>
        <w:rPr>
          <w:lang w:val="en-CA"/>
        </w:rPr>
      </w:pPr>
    </w:p>
    <w:p w14:paraId="1D396C71" w14:textId="77777777" w:rsidR="008C0B61" w:rsidRPr="008C0B61" w:rsidRDefault="008C0B61" w:rsidP="008C0B61">
      <w:pPr>
        <w:pStyle w:val="ListParagraph"/>
        <w:numPr>
          <w:ilvl w:val="0"/>
          <w:numId w:val="2"/>
        </w:numPr>
        <w:rPr>
          <w:lang w:val="en-CA"/>
        </w:rPr>
      </w:pPr>
      <w:r w:rsidRPr="008C0B61">
        <w:rPr>
          <w:lang w:val="en-CA"/>
        </w:rPr>
        <w:t>a quick note about why you gave the text</w:t>
      </w:r>
      <w:r>
        <w:rPr>
          <w:lang w:val="en-CA"/>
        </w:rPr>
        <w:t xml:space="preserve"> the number of stars you did</w:t>
      </w:r>
      <w:bookmarkStart w:id="0" w:name="_GoBack"/>
      <w:bookmarkEnd w:id="0"/>
      <w:r w:rsidRPr="008C0B61">
        <w:rPr>
          <w:lang w:val="en-CA"/>
        </w:rPr>
        <w:t xml:space="preserve"> </w:t>
      </w:r>
    </w:p>
    <w:p w14:paraId="3F01DF6D" w14:textId="77777777" w:rsidR="008C0B61" w:rsidRDefault="008C0B61" w:rsidP="008C0B61">
      <w:pPr>
        <w:rPr>
          <w:lang w:val="en-CA"/>
        </w:rPr>
      </w:pPr>
    </w:p>
    <w:p w14:paraId="45E5312A" w14:textId="77777777" w:rsidR="008C0B61" w:rsidRDefault="008C0B61" w:rsidP="008C0B61">
      <w:pPr>
        <w:rPr>
          <w:lang w:val="en-CA"/>
        </w:rPr>
      </w:pPr>
      <w:r>
        <w:rPr>
          <w:lang w:val="en-CA"/>
        </w:rPr>
        <w:t xml:space="preserve">You will then be instructed to move to a new table of materials and read for another 5 minutes. We will do this until the group has had an opportunity to read and rate at least 10 items.  Once we have finished rating the various pieces you have chosen, you will number your selections in the # column from most stars to least.  This will form a reading list for you for the next month. </w:t>
      </w:r>
    </w:p>
    <w:p w14:paraId="049BE690" w14:textId="77777777" w:rsidR="008C0B61" w:rsidRDefault="008C0B61" w:rsidP="008C0B61">
      <w:pPr>
        <w:rPr>
          <w:lang w:val="en-CA"/>
        </w:rPr>
      </w:pPr>
    </w:p>
    <w:p w14:paraId="6BE8CEAB" w14:textId="77777777" w:rsidR="008C0B61" w:rsidRDefault="008C0B61" w:rsidP="008C0B61">
      <w:pPr>
        <w:rPr>
          <w:lang w:val="en-CA"/>
        </w:rPr>
      </w:pPr>
      <w:r>
        <w:rPr>
          <w:lang w:val="en-CA"/>
        </w:rPr>
        <w:t>NOTE:  If you plan to use materials from home, you are still required to complete this task.  It provides feedback for how well you can evaluate and explain, as well as exposure to a number of types of text you will have to read during the semester.</w:t>
      </w:r>
    </w:p>
    <w:p w14:paraId="5D4D6457" w14:textId="77777777" w:rsidR="008C0B61" w:rsidRDefault="008C0B61" w:rsidP="008C0B61">
      <w:pPr>
        <w:rPr>
          <w:lang w:val="en-CA"/>
        </w:rPr>
      </w:pPr>
    </w:p>
    <w:p w14:paraId="7D0F3EEF" w14:textId="77777777" w:rsidR="008C0B61" w:rsidRPr="008C0B61" w:rsidRDefault="008C0B61" w:rsidP="008C0B61">
      <w:pPr>
        <w:rPr>
          <w:b/>
          <w:u w:val="single"/>
          <w:lang w:val="en-CA"/>
        </w:rPr>
      </w:pPr>
      <w:r w:rsidRPr="008C0B61">
        <w:rPr>
          <w:b/>
          <w:u w:val="single"/>
          <w:lang w:val="en-CA"/>
        </w:rPr>
        <w:t>Will this be marked?</w:t>
      </w:r>
    </w:p>
    <w:p w14:paraId="4CEE5527" w14:textId="77777777" w:rsidR="008C0B61" w:rsidRDefault="008C0B61" w:rsidP="008C0B61">
      <w:pPr>
        <w:rPr>
          <w:lang w:val="en-CA"/>
        </w:rPr>
      </w:pPr>
      <w:r>
        <w:rPr>
          <w:lang w:val="en-CA"/>
        </w:rPr>
        <w:t xml:space="preserve">You will be evaluated on how thoroughly you have completed the table and how precise your explanation for the item is.  </w:t>
      </w:r>
    </w:p>
    <w:p w14:paraId="6E459C98" w14:textId="77777777" w:rsidR="008C0B61" w:rsidRDefault="008C0B61" w:rsidP="008C0B61">
      <w:pPr>
        <w:rPr>
          <w:lang w:val="en-CA"/>
        </w:rPr>
      </w:pPr>
    </w:p>
    <w:tbl>
      <w:tblPr>
        <w:tblStyle w:val="TableGrid"/>
        <w:tblW w:w="0" w:type="auto"/>
        <w:tblLook w:val="04A0" w:firstRow="1" w:lastRow="0" w:firstColumn="1" w:lastColumn="0" w:noHBand="0" w:noVBand="1"/>
      </w:tblPr>
      <w:tblGrid>
        <w:gridCol w:w="1870"/>
        <w:gridCol w:w="1870"/>
        <w:gridCol w:w="1870"/>
        <w:gridCol w:w="1870"/>
        <w:gridCol w:w="1870"/>
      </w:tblGrid>
      <w:tr w:rsidR="008C0B61" w14:paraId="0B081628" w14:textId="77777777" w:rsidTr="00B118C1">
        <w:trPr>
          <w:trHeight w:val="422"/>
        </w:trPr>
        <w:tc>
          <w:tcPr>
            <w:tcW w:w="1870" w:type="dxa"/>
          </w:tcPr>
          <w:p w14:paraId="7F9574D7" w14:textId="77777777" w:rsidR="008C0B61" w:rsidRDefault="008C0B61" w:rsidP="00B118C1">
            <w:pPr>
              <w:rPr>
                <w:lang w:val="en-CA"/>
              </w:rPr>
            </w:pPr>
          </w:p>
        </w:tc>
        <w:tc>
          <w:tcPr>
            <w:tcW w:w="1870" w:type="dxa"/>
          </w:tcPr>
          <w:p w14:paraId="23B0659A" w14:textId="77777777" w:rsidR="008C0B61" w:rsidRDefault="008C0B61" w:rsidP="00B118C1">
            <w:pPr>
              <w:rPr>
                <w:lang w:val="en-CA"/>
              </w:rPr>
            </w:pPr>
            <w:r>
              <w:rPr>
                <w:lang w:val="en-CA"/>
              </w:rPr>
              <w:t>1</w:t>
            </w:r>
          </w:p>
        </w:tc>
        <w:tc>
          <w:tcPr>
            <w:tcW w:w="1870" w:type="dxa"/>
          </w:tcPr>
          <w:p w14:paraId="41368469" w14:textId="77777777" w:rsidR="008C0B61" w:rsidRDefault="008C0B61" w:rsidP="00B118C1">
            <w:pPr>
              <w:rPr>
                <w:lang w:val="en-CA"/>
              </w:rPr>
            </w:pPr>
            <w:r>
              <w:rPr>
                <w:lang w:val="en-CA"/>
              </w:rPr>
              <w:t>2</w:t>
            </w:r>
          </w:p>
        </w:tc>
        <w:tc>
          <w:tcPr>
            <w:tcW w:w="1870" w:type="dxa"/>
          </w:tcPr>
          <w:p w14:paraId="63828436" w14:textId="77777777" w:rsidR="008C0B61" w:rsidRDefault="008C0B61" w:rsidP="00B118C1">
            <w:pPr>
              <w:rPr>
                <w:lang w:val="en-CA"/>
              </w:rPr>
            </w:pPr>
            <w:r>
              <w:rPr>
                <w:lang w:val="en-CA"/>
              </w:rPr>
              <w:t>3</w:t>
            </w:r>
          </w:p>
        </w:tc>
        <w:tc>
          <w:tcPr>
            <w:tcW w:w="1870" w:type="dxa"/>
          </w:tcPr>
          <w:p w14:paraId="2117042E" w14:textId="77777777" w:rsidR="008C0B61" w:rsidRDefault="008C0B61" w:rsidP="00B118C1">
            <w:pPr>
              <w:rPr>
                <w:lang w:val="en-CA"/>
              </w:rPr>
            </w:pPr>
            <w:r>
              <w:rPr>
                <w:lang w:val="en-CA"/>
              </w:rPr>
              <w:t>4</w:t>
            </w:r>
          </w:p>
        </w:tc>
      </w:tr>
      <w:tr w:rsidR="008C0B61" w14:paraId="4B9CBB9D" w14:textId="77777777" w:rsidTr="00B118C1">
        <w:trPr>
          <w:trHeight w:val="1681"/>
        </w:trPr>
        <w:tc>
          <w:tcPr>
            <w:tcW w:w="1870" w:type="dxa"/>
          </w:tcPr>
          <w:p w14:paraId="5046ADE9" w14:textId="77777777" w:rsidR="008C0B61" w:rsidRDefault="008C0B61" w:rsidP="00B118C1">
            <w:pPr>
              <w:rPr>
                <w:sz w:val="20"/>
                <w:szCs w:val="20"/>
                <w:lang w:val="en-CA"/>
              </w:rPr>
            </w:pPr>
            <w:r w:rsidRPr="007E5288">
              <w:rPr>
                <w:sz w:val="20"/>
                <w:szCs w:val="20"/>
                <w:lang w:val="en-CA"/>
              </w:rPr>
              <w:t xml:space="preserve">Completion of table </w:t>
            </w:r>
          </w:p>
          <w:p w14:paraId="428A9205" w14:textId="77777777" w:rsidR="008C0B61" w:rsidRPr="002F21EA" w:rsidRDefault="008C0B61" w:rsidP="00B118C1">
            <w:pPr>
              <w:rPr>
                <w:sz w:val="20"/>
                <w:szCs w:val="20"/>
                <w:lang w:val="en-CA"/>
              </w:rPr>
            </w:pPr>
            <w:r>
              <w:rPr>
                <w:sz w:val="20"/>
                <w:szCs w:val="20"/>
                <w:lang w:val="en-CA"/>
              </w:rPr>
              <w:t>B1 Read both independently and collaboratively to comprehend a variety of texts</w:t>
            </w:r>
          </w:p>
        </w:tc>
        <w:tc>
          <w:tcPr>
            <w:tcW w:w="1870" w:type="dxa"/>
          </w:tcPr>
          <w:p w14:paraId="5910A381" w14:textId="77777777" w:rsidR="008C0B61" w:rsidRPr="007E5288" w:rsidRDefault="008C0B61" w:rsidP="00B118C1">
            <w:pPr>
              <w:rPr>
                <w:sz w:val="20"/>
                <w:szCs w:val="20"/>
                <w:lang w:val="en-CA"/>
              </w:rPr>
            </w:pPr>
            <w:r w:rsidRPr="007E5288">
              <w:rPr>
                <w:sz w:val="20"/>
                <w:szCs w:val="20"/>
                <w:lang w:val="en-CA"/>
              </w:rPr>
              <w:t>Completed fewer than 7 entries.</w:t>
            </w:r>
          </w:p>
        </w:tc>
        <w:tc>
          <w:tcPr>
            <w:tcW w:w="1870" w:type="dxa"/>
          </w:tcPr>
          <w:p w14:paraId="6E5D75F6" w14:textId="77777777" w:rsidR="008C0B61" w:rsidRPr="007E5288" w:rsidRDefault="008C0B61" w:rsidP="00B118C1">
            <w:pPr>
              <w:rPr>
                <w:sz w:val="20"/>
                <w:szCs w:val="20"/>
                <w:lang w:val="en-CA"/>
              </w:rPr>
            </w:pPr>
            <w:r w:rsidRPr="007E5288">
              <w:rPr>
                <w:sz w:val="20"/>
                <w:szCs w:val="20"/>
                <w:lang w:val="en-CA"/>
              </w:rPr>
              <w:t>Completed 7 – 9</w:t>
            </w:r>
          </w:p>
          <w:p w14:paraId="12834000" w14:textId="77777777" w:rsidR="008C0B61" w:rsidRPr="007E5288" w:rsidRDefault="008C0B61" w:rsidP="00B118C1">
            <w:pPr>
              <w:rPr>
                <w:sz w:val="20"/>
                <w:szCs w:val="20"/>
                <w:lang w:val="en-CA"/>
              </w:rPr>
            </w:pPr>
            <w:r w:rsidRPr="007E5288">
              <w:rPr>
                <w:sz w:val="20"/>
                <w:szCs w:val="20"/>
                <w:lang w:val="en-CA"/>
              </w:rPr>
              <w:t>Entries.</w:t>
            </w:r>
          </w:p>
        </w:tc>
        <w:tc>
          <w:tcPr>
            <w:tcW w:w="1870" w:type="dxa"/>
          </w:tcPr>
          <w:p w14:paraId="503B0D8D" w14:textId="77777777" w:rsidR="008C0B61" w:rsidRPr="007E5288" w:rsidRDefault="008C0B61" w:rsidP="00B118C1">
            <w:pPr>
              <w:rPr>
                <w:sz w:val="20"/>
                <w:szCs w:val="20"/>
                <w:lang w:val="en-CA"/>
              </w:rPr>
            </w:pPr>
            <w:r w:rsidRPr="007E5288">
              <w:rPr>
                <w:sz w:val="20"/>
                <w:szCs w:val="20"/>
                <w:lang w:val="en-CA"/>
              </w:rPr>
              <w:t>Completed all 10 entries correctly</w:t>
            </w:r>
          </w:p>
        </w:tc>
        <w:tc>
          <w:tcPr>
            <w:tcW w:w="1870" w:type="dxa"/>
          </w:tcPr>
          <w:p w14:paraId="0483B3FE" w14:textId="77777777" w:rsidR="008C0B61" w:rsidRPr="007E5288" w:rsidRDefault="008C0B61" w:rsidP="00B118C1">
            <w:pPr>
              <w:rPr>
                <w:sz w:val="20"/>
                <w:szCs w:val="20"/>
                <w:lang w:val="en-CA"/>
              </w:rPr>
            </w:pPr>
            <w:r w:rsidRPr="007E5288">
              <w:rPr>
                <w:sz w:val="20"/>
                <w:szCs w:val="20"/>
                <w:lang w:val="en-CA"/>
              </w:rPr>
              <w:t>Completed more than 10 items for the table</w:t>
            </w:r>
          </w:p>
        </w:tc>
      </w:tr>
      <w:tr w:rsidR="008C0B61" w14:paraId="728B8C80" w14:textId="77777777" w:rsidTr="00B118C1">
        <w:trPr>
          <w:trHeight w:val="2071"/>
        </w:trPr>
        <w:tc>
          <w:tcPr>
            <w:tcW w:w="1870" w:type="dxa"/>
          </w:tcPr>
          <w:p w14:paraId="56D6538B" w14:textId="77777777" w:rsidR="008C0B61" w:rsidRPr="007E5288" w:rsidRDefault="008C0B61" w:rsidP="00B118C1">
            <w:pPr>
              <w:rPr>
                <w:sz w:val="20"/>
                <w:szCs w:val="20"/>
                <w:lang w:val="en-CA"/>
              </w:rPr>
            </w:pPr>
            <w:r w:rsidRPr="007E5288">
              <w:rPr>
                <w:sz w:val="20"/>
                <w:szCs w:val="20"/>
                <w:lang w:val="en-CA"/>
              </w:rPr>
              <w:t>Quality of Explanation</w:t>
            </w:r>
          </w:p>
          <w:p w14:paraId="774FEFB5" w14:textId="77777777" w:rsidR="008C0B61" w:rsidRPr="007E5288" w:rsidRDefault="008C0B61" w:rsidP="00B118C1">
            <w:pPr>
              <w:rPr>
                <w:sz w:val="20"/>
                <w:szCs w:val="20"/>
                <w:lang w:val="en-CA"/>
              </w:rPr>
            </w:pPr>
            <w:r>
              <w:rPr>
                <w:sz w:val="20"/>
                <w:szCs w:val="20"/>
                <w:lang w:val="en-CA"/>
              </w:rPr>
              <w:t xml:space="preserve">B8 Explain and </w:t>
            </w:r>
            <w:r w:rsidRPr="00EF3731">
              <w:rPr>
                <w:b/>
                <w:sz w:val="20"/>
                <w:szCs w:val="20"/>
                <w:u w:val="single"/>
                <w:lang w:val="en-CA"/>
              </w:rPr>
              <w:t>support</w:t>
            </w:r>
            <w:r>
              <w:rPr>
                <w:sz w:val="20"/>
                <w:szCs w:val="20"/>
                <w:lang w:val="en-CA"/>
              </w:rPr>
              <w:t xml:space="preserve"> personal responses.</w:t>
            </w:r>
          </w:p>
        </w:tc>
        <w:tc>
          <w:tcPr>
            <w:tcW w:w="1870" w:type="dxa"/>
          </w:tcPr>
          <w:p w14:paraId="50ABE864" w14:textId="77777777" w:rsidR="008C0B61" w:rsidRPr="007E5288" w:rsidRDefault="008C0B61" w:rsidP="00B118C1">
            <w:pPr>
              <w:rPr>
                <w:sz w:val="20"/>
                <w:szCs w:val="20"/>
                <w:lang w:val="en-CA"/>
              </w:rPr>
            </w:pPr>
            <w:r>
              <w:rPr>
                <w:sz w:val="20"/>
                <w:szCs w:val="20"/>
                <w:lang w:val="en-CA"/>
              </w:rPr>
              <w:t xml:space="preserve">Vague and flimsy </w:t>
            </w:r>
            <w:r w:rsidRPr="007E5288">
              <w:rPr>
                <w:sz w:val="20"/>
                <w:szCs w:val="20"/>
                <w:lang w:val="en-CA"/>
              </w:rPr>
              <w:t xml:space="preserve"> “This book sucks.”</w:t>
            </w:r>
          </w:p>
        </w:tc>
        <w:tc>
          <w:tcPr>
            <w:tcW w:w="1870" w:type="dxa"/>
          </w:tcPr>
          <w:p w14:paraId="6DFF250F" w14:textId="77777777" w:rsidR="008C0B61" w:rsidRPr="007E5288" w:rsidRDefault="008C0B61" w:rsidP="00B118C1">
            <w:pPr>
              <w:rPr>
                <w:sz w:val="20"/>
                <w:szCs w:val="20"/>
                <w:lang w:val="en-CA"/>
              </w:rPr>
            </w:pPr>
            <w:r w:rsidRPr="007E5288">
              <w:rPr>
                <w:sz w:val="20"/>
                <w:szCs w:val="20"/>
                <w:lang w:val="en-CA"/>
              </w:rPr>
              <w:t>Identified reason for stars but could ben</w:t>
            </w:r>
            <w:r>
              <w:rPr>
                <w:sz w:val="20"/>
                <w:szCs w:val="20"/>
                <w:lang w:val="en-CA"/>
              </w:rPr>
              <w:t>efit from more precise language and detail.</w:t>
            </w:r>
          </w:p>
          <w:p w14:paraId="703D9D64" w14:textId="77777777" w:rsidR="008C0B61" w:rsidRPr="007E5288" w:rsidRDefault="008C0B61" w:rsidP="008C0B61">
            <w:pPr>
              <w:rPr>
                <w:sz w:val="20"/>
                <w:szCs w:val="20"/>
                <w:lang w:val="en-CA"/>
              </w:rPr>
            </w:pPr>
            <w:r w:rsidRPr="007E5288">
              <w:rPr>
                <w:sz w:val="20"/>
                <w:szCs w:val="20"/>
                <w:lang w:val="en-CA"/>
              </w:rPr>
              <w:t>“The cover was dull.”</w:t>
            </w:r>
            <w:r>
              <w:rPr>
                <w:noProof/>
              </w:rPr>
              <w:t xml:space="preserve"> </w:t>
            </w:r>
          </w:p>
        </w:tc>
        <w:tc>
          <w:tcPr>
            <w:tcW w:w="1870" w:type="dxa"/>
          </w:tcPr>
          <w:p w14:paraId="06CC09BB" w14:textId="77777777" w:rsidR="008C0B61" w:rsidRPr="007E5288" w:rsidRDefault="008C0B61" w:rsidP="00B118C1">
            <w:pPr>
              <w:rPr>
                <w:sz w:val="20"/>
                <w:szCs w:val="20"/>
                <w:lang w:val="en-CA"/>
              </w:rPr>
            </w:pPr>
            <w:r w:rsidRPr="007E5288">
              <w:rPr>
                <w:sz w:val="20"/>
                <w:szCs w:val="20"/>
                <w:lang w:val="en-CA"/>
              </w:rPr>
              <w:t>Sufficient reasons provided for rating.  “The cover was black and there was no artwork on it.”</w:t>
            </w:r>
          </w:p>
        </w:tc>
        <w:tc>
          <w:tcPr>
            <w:tcW w:w="1870" w:type="dxa"/>
          </w:tcPr>
          <w:p w14:paraId="5C9DFCE9" w14:textId="77777777" w:rsidR="008C0B61" w:rsidRPr="007E5288" w:rsidRDefault="008C0B61" w:rsidP="00B118C1">
            <w:pPr>
              <w:rPr>
                <w:sz w:val="20"/>
                <w:szCs w:val="20"/>
                <w:lang w:val="en-CA"/>
              </w:rPr>
            </w:pPr>
            <w:r w:rsidRPr="007E5288">
              <w:rPr>
                <w:sz w:val="20"/>
                <w:szCs w:val="20"/>
                <w:lang w:val="en-CA"/>
              </w:rPr>
              <w:t>Precise and thorough.</w:t>
            </w:r>
          </w:p>
          <w:p w14:paraId="33FC5667" w14:textId="77777777" w:rsidR="008C0B61" w:rsidRPr="007E5288" w:rsidRDefault="008C0B61" w:rsidP="00B118C1">
            <w:pPr>
              <w:rPr>
                <w:sz w:val="20"/>
                <w:szCs w:val="20"/>
                <w:lang w:val="en-CA"/>
              </w:rPr>
            </w:pPr>
            <w:r w:rsidRPr="007E5288">
              <w:rPr>
                <w:sz w:val="20"/>
                <w:szCs w:val="20"/>
                <w:lang w:val="en-CA"/>
              </w:rPr>
              <w:t>“The cover was black and lacked artwork. The first 3 pages had no action and I certainly didn’t like the main character.”</w:t>
            </w:r>
          </w:p>
        </w:tc>
      </w:tr>
    </w:tbl>
    <w:p w14:paraId="6E99F798" w14:textId="77777777" w:rsidR="008C0B61" w:rsidRDefault="008C0B61" w:rsidP="008C0B61">
      <w:pPr>
        <w:jc w:val="center"/>
        <w:rPr>
          <w:lang w:val="en-CA"/>
        </w:rPr>
      </w:pPr>
    </w:p>
    <w:p w14:paraId="23BC6E0B" w14:textId="77777777" w:rsidR="008C0B61" w:rsidRDefault="008C0B61" w:rsidP="008C0B61">
      <w:pPr>
        <w:jc w:val="center"/>
        <w:rPr>
          <w:lang w:val="en-CA"/>
        </w:rPr>
      </w:pPr>
    </w:p>
    <w:p w14:paraId="0ED65E29" w14:textId="77777777" w:rsidR="007E1824" w:rsidRDefault="007E1824" w:rsidP="007E1824">
      <w:pPr>
        <w:jc w:val="center"/>
        <w:rPr>
          <w:lang w:val="en-CA"/>
        </w:rPr>
      </w:pPr>
      <w:r>
        <w:rPr>
          <w:noProof/>
        </w:rPr>
        <w:lastRenderedPageBreak/>
        <w:drawing>
          <wp:inline distT="0" distB="0" distL="0" distR="0" wp14:anchorId="54CE610D" wp14:editId="0C6E199A">
            <wp:extent cx="2603500" cy="2466340"/>
            <wp:effectExtent l="0" t="0" r="12700" b="0"/>
            <wp:docPr id="1" name="Picture 1" descr="/Users/teacher/Desktop/chickengodzillamot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eacher/Desktop/chickengodzillamoth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500" cy="2466340"/>
                    </a:xfrm>
                    <a:prstGeom prst="rect">
                      <a:avLst/>
                    </a:prstGeom>
                    <a:noFill/>
                    <a:ln>
                      <a:noFill/>
                    </a:ln>
                  </pic:spPr>
                </pic:pic>
              </a:graphicData>
            </a:graphic>
          </wp:inline>
        </w:drawing>
      </w:r>
    </w:p>
    <w:p w14:paraId="50E70D48" w14:textId="77777777" w:rsidR="007E1824" w:rsidRDefault="007E1824" w:rsidP="007E1824">
      <w:pPr>
        <w:rPr>
          <w:lang w:val="en-CA"/>
        </w:rPr>
      </w:pPr>
    </w:p>
    <w:p w14:paraId="4AF55A73" w14:textId="77777777" w:rsidR="007E1824" w:rsidRDefault="007E1824" w:rsidP="007E1824">
      <w:pPr>
        <w:rPr>
          <w:lang w:val="en-CA"/>
        </w:rPr>
      </w:pPr>
    </w:p>
    <w:p w14:paraId="419BB8B5" w14:textId="77777777" w:rsidR="007E1824" w:rsidRDefault="007E1824" w:rsidP="007E1824">
      <w:pPr>
        <w:rPr>
          <w:lang w:val="en-CA"/>
        </w:rPr>
      </w:pPr>
    </w:p>
    <w:p w14:paraId="0E09C3CF" w14:textId="77777777" w:rsidR="007E1824" w:rsidRDefault="007E1824" w:rsidP="007E1824">
      <w:pPr>
        <w:rPr>
          <w:lang w:val="en-CA"/>
        </w:rPr>
      </w:pPr>
    </w:p>
    <w:p w14:paraId="27A99DB0" w14:textId="77777777" w:rsidR="007E1824" w:rsidRDefault="007E1824" w:rsidP="007E1824">
      <w:pPr>
        <w:rPr>
          <w:lang w:val="en-CA"/>
        </w:rPr>
      </w:pPr>
    </w:p>
    <w:p w14:paraId="31133956" w14:textId="77777777" w:rsidR="007E1824" w:rsidRDefault="007E1824" w:rsidP="007E1824">
      <w:pPr>
        <w:rPr>
          <w:lang w:val="en-CA"/>
        </w:rPr>
      </w:pPr>
    </w:p>
    <w:p w14:paraId="498B6E42" w14:textId="77777777" w:rsidR="007E1824" w:rsidRDefault="007E1824" w:rsidP="007E1824">
      <w:pPr>
        <w:rPr>
          <w:lang w:val="en-CA"/>
        </w:rPr>
      </w:pPr>
    </w:p>
    <w:p w14:paraId="0511C7E6" w14:textId="77777777" w:rsidR="007E1824" w:rsidRDefault="007E1824" w:rsidP="007E1824">
      <w:pPr>
        <w:rPr>
          <w:lang w:val="en-CA"/>
        </w:rPr>
      </w:pPr>
    </w:p>
    <w:p w14:paraId="162E87F1" w14:textId="77777777" w:rsidR="007E1824" w:rsidRDefault="007E1824" w:rsidP="007E1824">
      <w:pPr>
        <w:rPr>
          <w:lang w:val="en-CA"/>
        </w:rPr>
      </w:pPr>
    </w:p>
    <w:p w14:paraId="1221E3AC" w14:textId="77777777" w:rsidR="007E1824" w:rsidRDefault="007E1824" w:rsidP="007E1824">
      <w:pPr>
        <w:rPr>
          <w:lang w:val="en-CA"/>
        </w:rPr>
      </w:pPr>
    </w:p>
    <w:p w14:paraId="3927FD06" w14:textId="77777777" w:rsidR="007E1824" w:rsidRDefault="007E1824" w:rsidP="007E1824">
      <w:pPr>
        <w:rPr>
          <w:lang w:val="en-CA"/>
        </w:rPr>
      </w:pPr>
    </w:p>
    <w:p w14:paraId="4E22AA38" w14:textId="77777777" w:rsidR="007E1824" w:rsidRDefault="007E1824" w:rsidP="007E1824">
      <w:pPr>
        <w:rPr>
          <w:lang w:val="en-CA"/>
        </w:rPr>
      </w:pPr>
    </w:p>
    <w:p w14:paraId="22E8F46C" w14:textId="77777777" w:rsidR="007E1824" w:rsidRDefault="007E1824" w:rsidP="007E1824">
      <w:pPr>
        <w:rPr>
          <w:lang w:val="en-CA"/>
        </w:rPr>
      </w:pPr>
    </w:p>
    <w:p w14:paraId="5DF5910C" w14:textId="77777777" w:rsidR="007E1824" w:rsidRDefault="007E1824" w:rsidP="007E1824">
      <w:pPr>
        <w:rPr>
          <w:lang w:val="en-CA"/>
        </w:rPr>
      </w:pPr>
    </w:p>
    <w:p w14:paraId="30CA73F1" w14:textId="77777777" w:rsidR="007E1824" w:rsidRDefault="007E1824" w:rsidP="007E1824">
      <w:pPr>
        <w:rPr>
          <w:lang w:val="en-CA"/>
        </w:rPr>
      </w:pPr>
    </w:p>
    <w:p w14:paraId="61CEC4AF" w14:textId="77777777" w:rsidR="007E1824" w:rsidRDefault="007E1824" w:rsidP="007E1824">
      <w:pPr>
        <w:rPr>
          <w:lang w:val="en-CA"/>
        </w:rPr>
      </w:pPr>
    </w:p>
    <w:p w14:paraId="545C4923" w14:textId="77777777" w:rsidR="007E1824" w:rsidRDefault="007E1824" w:rsidP="007E1824">
      <w:pPr>
        <w:rPr>
          <w:lang w:val="en-CA"/>
        </w:rPr>
      </w:pPr>
    </w:p>
    <w:p w14:paraId="736E9C34" w14:textId="77777777" w:rsidR="007E1824" w:rsidRDefault="007E1824" w:rsidP="007E1824">
      <w:pPr>
        <w:rPr>
          <w:lang w:val="en-CA"/>
        </w:rPr>
      </w:pPr>
    </w:p>
    <w:p w14:paraId="756B6495" w14:textId="77777777" w:rsidR="007E1824" w:rsidRDefault="007E1824" w:rsidP="007E1824">
      <w:pPr>
        <w:rPr>
          <w:lang w:val="en-CA"/>
        </w:rPr>
      </w:pPr>
    </w:p>
    <w:p w14:paraId="33FEA556" w14:textId="77777777" w:rsidR="007E1824" w:rsidRDefault="007E1824" w:rsidP="007E1824">
      <w:pPr>
        <w:rPr>
          <w:lang w:val="en-CA"/>
        </w:rPr>
      </w:pPr>
    </w:p>
    <w:p w14:paraId="4B199BCC" w14:textId="77777777" w:rsidR="007E1824" w:rsidRDefault="007E1824" w:rsidP="007E1824">
      <w:pPr>
        <w:rPr>
          <w:lang w:val="en-CA"/>
        </w:rPr>
      </w:pPr>
    </w:p>
    <w:p w14:paraId="307ACCDC" w14:textId="77777777" w:rsidR="007E1824" w:rsidRDefault="007E1824" w:rsidP="007E1824">
      <w:pPr>
        <w:rPr>
          <w:lang w:val="en-CA"/>
        </w:rPr>
      </w:pPr>
    </w:p>
    <w:p w14:paraId="7211CF0A" w14:textId="77777777" w:rsidR="007E1824" w:rsidRDefault="007E1824" w:rsidP="007E1824">
      <w:pPr>
        <w:rPr>
          <w:lang w:val="en-CA"/>
        </w:rPr>
      </w:pPr>
    </w:p>
    <w:p w14:paraId="30409889" w14:textId="77777777" w:rsidR="007E1824" w:rsidRDefault="007E1824" w:rsidP="007E1824">
      <w:pPr>
        <w:rPr>
          <w:lang w:val="en-CA"/>
        </w:rPr>
      </w:pPr>
    </w:p>
    <w:p w14:paraId="39289ACF" w14:textId="77777777" w:rsidR="007E1824" w:rsidRDefault="007E1824" w:rsidP="007E1824">
      <w:pPr>
        <w:rPr>
          <w:lang w:val="en-CA"/>
        </w:rPr>
      </w:pPr>
    </w:p>
    <w:p w14:paraId="65C7C546" w14:textId="77777777" w:rsidR="007E1824" w:rsidRDefault="007E1824" w:rsidP="007E1824">
      <w:pPr>
        <w:rPr>
          <w:lang w:val="en-CA"/>
        </w:rPr>
      </w:pPr>
    </w:p>
    <w:p w14:paraId="3BE7F29C" w14:textId="77777777" w:rsidR="007E1824" w:rsidRDefault="007E1824" w:rsidP="007E1824">
      <w:pPr>
        <w:rPr>
          <w:lang w:val="en-CA"/>
        </w:rPr>
      </w:pPr>
    </w:p>
    <w:p w14:paraId="4C531EE4" w14:textId="77777777" w:rsidR="007E1824" w:rsidRDefault="007E1824" w:rsidP="007E1824">
      <w:pPr>
        <w:rPr>
          <w:lang w:val="en-CA"/>
        </w:rPr>
      </w:pPr>
    </w:p>
    <w:p w14:paraId="2BD4F0F6" w14:textId="77777777" w:rsidR="007E1824" w:rsidRDefault="007E1824" w:rsidP="007E1824">
      <w:pPr>
        <w:rPr>
          <w:lang w:val="en-CA"/>
        </w:rPr>
      </w:pPr>
    </w:p>
    <w:p w14:paraId="232CE8EF" w14:textId="77777777" w:rsidR="007E1824" w:rsidRDefault="007E1824" w:rsidP="007E1824">
      <w:pPr>
        <w:rPr>
          <w:lang w:val="en-CA"/>
        </w:rPr>
      </w:pPr>
    </w:p>
    <w:p w14:paraId="0CF0CAF4" w14:textId="77777777" w:rsidR="007E1824" w:rsidRDefault="007E1824" w:rsidP="007E1824">
      <w:pPr>
        <w:rPr>
          <w:lang w:val="en-CA"/>
        </w:rPr>
      </w:pPr>
    </w:p>
    <w:p w14:paraId="0CA6B9FA" w14:textId="77777777" w:rsidR="007E1824" w:rsidRDefault="007E1824" w:rsidP="007E1824">
      <w:pPr>
        <w:rPr>
          <w:lang w:val="en-CA"/>
        </w:rPr>
      </w:pPr>
    </w:p>
    <w:p w14:paraId="73395C4C" w14:textId="77777777" w:rsidR="007E1824" w:rsidRPr="0057080A" w:rsidRDefault="007E1824" w:rsidP="007E1824">
      <w:pPr>
        <w:rPr>
          <w:lang w:val="en-CA"/>
        </w:rPr>
      </w:pPr>
    </w:p>
    <w:tbl>
      <w:tblPr>
        <w:tblStyle w:val="TableGrid"/>
        <w:tblW w:w="9776" w:type="dxa"/>
        <w:tblLook w:val="04A0" w:firstRow="1" w:lastRow="0" w:firstColumn="1" w:lastColumn="0" w:noHBand="0" w:noVBand="1"/>
      </w:tblPr>
      <w:tblGrid>
        <w:gridCol w:w="1551"/>
        <w:gridCol w:w="3063"/>
        <w:gridCol w:w="1588"/>
        <w:gridCol w:w="3574"/>
      </w:tblGrid>
      <w:tr w:rsidR="007E1824" w14:paraId="62019467" w14:textId="77777777">
        <w:tc>
          <w:tcPr>
            <w:tcW w:w="1591" w:type="dxa"/>
          </w:tcPr>
          <w:p w14:paraId="7A96BD73" w14:textId="77777777" w:rsidR="007E1824" w:rsidRDefault="007E1824">
            <w:pPr>
              <w:rPr>
                <w:lang w:val="en-CA"/>
              </w:rPr>
            </w:pPr>
            <w:r>
              <w:rPr>
                <w:lang w:val="en-CA"/>
              </w:rPr>
              <w:t>Title</w:t>
            </w:r>
          </w:p>
        </w:tc>
        <w:tc>
          <w:tcPr>
            <w:tcW w:w="2887" w:type="dxa"/>
          </w:tcPr>
          <w:p w14:paraId="03EEF013" w14:textId="77777777" w:rsidR="007E1824" w:rsidRDefault="007E1824">
            <w:pPr>
              <w:rPr>
                <w:lang w:val="en-CA"/>
              </w:rPr>
            </w:pPr>
            <w:r>
              <w:rPr>
                <w:lang w:val="en-CA"/>
              </w:rPr>
              <w:t>Author/editor/publication*</w:t>
            </w:r>
          </w:p>
        </w:tc>
        <w:tc>
          <w:tcPr>
            <w:tcW w:w="1624" w:type="dxa"/>
          </w:tcPr>
          <w:p w14:paraId="007CAFCB" w14:textId="77777777" w:rsidR="007E1824" w:rsidRDefault="007E1824">
            <w:pPr>
              <w:rPr>
                <w:lang w:val="en-CA"/>
              </w:rPr>
            </w:pPr>
            <w:r>
              <w:rPr>
                <w:lang w:val="en-CA"/>
              </w:rPr>
              <w:t>Star rating</w:t>
            </w:r>
          </w:p>
        </w:tc>
        <w:tc>
          <w:tcPr>
            <w:tcW w:w="3674" w:type="dxa"/>
          </w:tcPr>
          <w:p w14:paraId="4A70BCA3" w14:textId="77777777" w:rsidR="007E1824" w:rsidRDefault="007E1824">
            <w:pPr>
              <w:rPr>
                <w:lang w:val="en-CA"/>
              </w:rPr>
            </w:pPr>
            <w:r>
              <w:rPr>
                <w:lang w:val="en-CA"/>
              </w:rPr>
              <w:t>Explanation</w:t>
            </w:r>
          </w:p>
        </w:tc>
      </w:tr>
      <w:tr w:rsidR="007E1824" w14:paraId="4FA4CCE3" w14:textId="77777777">
        <w:tc>
          <w:tcPr>
            <w:tcW w:w="1591" w:type="dxa"/>
          </w:tcPr>
          <w:p w14:paraId="71A71AE4" w14:textId="77777777" w:rsidR="007E1824" w:rsidRDefault="007E1824">
            <w:pPr>
              <w:rPr>
                <w:lang w:val="en-CA"/>
              </w:rPr>
            </w:pPr>
          </w:p>
        </w:tc>
        <w:tc>
          <w:tcPr>
            <w:tcW w:w="2887" w:type="dxa"/>
          </w:tcPr>
          <w:p w14:paraId="32BF971D" w14:textId="77777777" w:rsidR="007E1824" w:rsidRDefault="007E1824">
            <w:pPr>
              <w:rPr>
                <w:lang w:val="en-CA"/>
              </w:rPr>
            </w:pPr>
          </w:p>
        </w:tc>
        <w:tc>
          <w:tcPr>
            <w:tcW w:w="1624" w:type="dxa"/>
          </w:tcPr>
          <w:p w14:paraId="7B14F7CB" w14:textId="77777777" w:rsidR="007E1824" w:rsidRDefault="007E1824">
            <w:pPr>
              <w:rPr>
                <w:lang w:val="en-CA"/>
              </w:rPr>
            </w:pPr>
          </w:p>
        </w:tc>
        <w:tc>
          <w:tcPr>
            <w:tcW w:w="3674" w:type="dxa"/>
          </w:tcPr>
          <w:p w14:paraId="6E7312CA" w14:textId="77777777" w:rsidR="007E1824" w:rsidRDefault="007E1824">
            <w:pPr>
              <w:rPr>
                <w:lang w:val="en-CA"/>
              </w:rPr>
            </w:pPr>
          </w:p>
        </w:tc>
      </w:tr>
      <w:tr w:rsidR="007E1824" w14:paraId="29BDA0C8" w14:textId="77777777">
        <w:tc>
          <w:tcPr>
            <w:tcW w:w="1591" w:type="dxa"/>
          </w:tcPr>
          <w:p w14:paraId="005503E6" w14:textId="77777777" w:rsidR="007E1824" w:rsidRDefault="007E1824">
            <w:pPr>
              <w:rPr>
                <w:lang w:val="en-CA"/>
              </w:rPr>
            </w:pPr>
          </w:p>
        </w:tc>
        <w:tc>
          <w:tcPr>
            <w:tcW w:w="2887" w:type="dxa"/>
          </w:tcPr>
          <w:p w14:paraId="58834374" w14:textId="77777777" w:rsidR="007E1824" w:rsidRDefault="007E1824">
            <w:pPr>
              <w:rPr>
                <w:lang w:val="en-CA"/>
              </w:rPr>
            </w:pPr>
          </w:p>
        </w:tc>
        <w:tc>
          <w:tcPr>
            <w:tcW w:w="1624" w:type="dxa"/>
          </w:tcPr>
          <w:p w14:paraId="3EBF9C1F" w14:textId="77777777" w:rsidR="007E1824" w:rsidRDefault="007E1824">
            <w:pPr>
              <w:rPr>
                <w:lang w:val="en-CA"/>
              </w:rPr>
            </w:pPr>
          </w:p>
        </w:tc>
        <w:tc>
          <w:tcPr>
            <w:tcW w:w="3674" w:type="dxa"/>
          </w:tcPr>
          <w:p w14:paraId="57D53776" w14:textId="77777777" w:rsidR="007E1824" w:rsidRDefault="007E1824">
            <w:pPr>
              <w:rPr>
                <w:lang w:val="en-CA"/>
              </w:rPr>
            </w:pPr>
          </w:p>
        </w:tc>
      </w:tr>
      <w:tr w:rsidR="007E1824" w14:paraId="51D48108" w14:textId="77777777">
        <w:tc>
          <w:tcPr>
            <w:tcW w:w="1591" w:type="dxa"/>
          </w:tcPr>
          <w:p w14:paraId="6ACDD63F" w14:textId="77777777" w:rsidR="007E1824" w:rsidRDefault="007E1824">
            <w:pPr>
              <w:rPr>
                <w:lang w:val="en-CA"/>
              </w:rPr>
            </w:pPr>
          </w:p>
        </w:tc>
        <w:tc>
          <w:tcPr>
            <w:tcW w:w="2887" w:type="dxa"/>
          </w:tcPr>
          <w:p w14:paraId="75A11490" w14:textId="77777777" w:rsidR="007E1824" w:rsidRDefault="007E1824">
            <w:pPr>
              <w:rPr>
                <w:lang w:val="en-CA"/>
              </w:rPr>
            </w:pPr>
          </w:p>
        </w:tc>
        <w:tc>
          <w:tcPr>
            <w:tcW w:w="1624" w:type="dxa"/>
          </w:tcPr>
          <w:p w14:paraId="3F9EC4E2" w14:textId="77777777" w:rsidR="007E1824" w:rsidRDefault="007E1824">
            <w:pPr>
              <w:rPr>
                <w:lang w:val="en-CA"/>
              </w:rPr>
            </w:pPr>
          </w:p>
        </w:tc>
        <w:tc>
          <w:tcPr>
            <w:tcW w:w="3674" w:type="dxa"/>
          </w:tcPr>
          <w:p w14:paraId="48F3F395" w14:textId="77777777" w:rsidR="007E1824" w:rsidRDefault="007E1824">
            <w:pPr>
              <w:rPr>
                <w:lang w:val="en-CA"/>
              </w:rPr>
            </w:pPr>
          </w:p>
        </w:tc>
      </w:tr>
      <w:tr w:rsidR="007E1824" w14:paraId="25D2728A" w14:textId="77777777">
        <w:tc>
          <w:tcPr>
            <w:tcW w:w="1591" w:type="dxa"/>
          </w:tcPr>
          <w:p w14:paraId="6066EAF1" w14:textId="77777777" w:rsidR="007E1824" w:rsidRDefault="007E1824">
            <w:pPr>
              <w:rPr>
                <w:lang w:val="en-CA"/>
              </w:rPr>
            </w:pPr>
          </w:p>
        </w:tc>
        <w:tc>
          <w:tcPr>
            <w:tcW w:w="2887" w:type="dxa"/>
          </w:tcPr>
          <w:p w14:paraId="675013FD" w14:textId="77777777" w:rsidR="007E1824" w:rsidRDefault="007E1824">
            <w:pPr>
              <w:rPr>
                <w:lang w:val="en-CA"/>
              </w:rPr>
            </w:pPr>
          </w:p>
        </w:tc>
        <w:tc>
          <w:tcPr>
            <w:tcW w:w="1624" w:type="dxa"/>
          </w:tcPr>
          <w:p w14:paraId="061BB518" w14:textId="77777777" w:rsidR="007E1824" w:rsidRDefault="007E1824">
            <w:pPr>
              <w:rPr>
                <w:lang w:val="en-CA"/>
              </w:rPr>
            </w:pPr>
          </w:p>
        </w:tc>
        <w:tc>
          <w:tcPr>
            <w:tcW w:w="3674" w:type="dxa"/>
          </w:tcPr>
          <w:p w14:paraId="6FFF0793" w14:textId="77777777" w:rsidR="007E1824" w:rsidRDefault="007E1824">
            <w:pPr>
              <w:rPr>
                <w:lang w:val="en-CA"/>
              </w:rPr>
            </w:pPr>
          </w:p>
        </w:tc>
      </w:tr>
      <w:tr w:rsidR="007E1824" w14:paraId="00FA7DEB" w14:textId="77777777">
        <w:tc>
          <w:tcPr>
            <w:tcW w:w="1591" w:type="dxa"/>
          </w:tcPr>
          <w:p w14:paraId="1580CD69" w14:textId="77777777" w:rsidR="007E1824" w:rsidRDefault="007E1824">
            <w:pPr>
              <w:rPr>
                <w:lang w:val="en-CA"/>
              </w:rPr>
            </w:pPr>
          </w:p>
        </w:tc>
        <w:tc>
          <w:tcPr>
            <w:tcW w:w="2887" w:type="dxa"/>
          </w:tcPr>
          <w:p w14:paraId="0954EE3E" w14:textId="77777777" w:rsidR="007E1824" w:rsidRDefault="007E1824">
            <w:pPr>
              <w:rPr>
                <w:lang w:val="en-CA"/>
              </w:rPr>
            </w:pPr>
          </w:p>
        </w:tc>
        <w:tc>
          <w:tcPr>
            <w:tcW w:w="1624" w:type="dxa"/>
          </w:tcPr>
          <w:p w14:paraId="1A4483BD" w14:textId="77777777" w:rsidR="007E1824" w:rsidRDefault="007E1824">
            <w:pPr>
              <w:rPr>
                <w:lang w:val="en-CA"/>
              </w:rPr>
            </w:pPr>
          </w:p>
        </w:tc>
        <w:tc>
          <w:tcPr>
            <w:tcW w:w="3674" w:type="dxa"/>
          </w:tcPr>
          <w:p w14:paraId="517E9A83" w14:textId="77777777" w:rsidR="007E1824" w:rsidRDefault="007E1824">
            <w:pPr>
              <w:rPr>
                <w:lang w:val="en-CA"/>
              </w:rPr>
            </w:pPr>
          </w:p>
        </w:tc>
      </w:tr>
      <w:tr w:rsidR="007E1824" w14:paraId="536E0979" w14:textId="77777777">
        <w:tc>
          <w:tcPr>
            <w:tcW w:w="1591" w:type="dxa"/>
          </w:tcPr>
          <w:p w14:paraId="24BD4A2F" w14:textId="77777777" w:rsidR="007E1824" w:rsidRDefault="007E1824">
            <w:pPr>
              <w:rPr>
                <w:lang w:val="en-CA"/>
              </w:rPr>
            </w:pPr>
          </w:p>
        </w:tc>
        <w:tc>
          <w:tcPr>
            <w:tcW w:w="2887" w:type="dxa"/>
          </w:tcPr>
          <w:p w14:paraId="0CD3AE31" w14:textId="77777777" w:rsidR="007E1824" w:rsidRDefault="007E1824">
            <w:pPr>
              <w:rPr>
                <w:lang w:val="en-CA"/>
              </w:rPr>
            </w:pPr>
          </w:p>
        </w:tc>
        <w:tc>
          <w:tcPr>
            <w:tcW w:w="1624" w:type="dxa"/>
          </w:tcPr>
          <w:p w14:paraId="2FCE46DC" w14:textId="77777777" w:rsidR="007E1824" w:rsidRDefault="007E1824">
            <w:pPr>
              <w:rPr>
                <w:lang w:val="en-CA"/>
              </w:rPr>
            </w:pPr>
          </w:p>
        </w:tc>
        <w:tc>
          <w:tcPr>
            <w:tcW w:w="3674" w:type="dxa"/>
          </w:tcPr>
          <w:p w14:paraId="178138D5" w14:textId="77777777" w:rsidR="007E1824" w:rsidRDefault="007E1824">
            <w:pPr>
              <w:rPr>
                <w:lang w:val="en-CA"/>
              </w:rPr>
            </w:pPr>
          </w:p>
        </w:tc>
      </w:tr>
      <w:tr w:rsidR="007E1824" w14:paraId="48366C1A" w14:textId="77777777">
        <w:tc>
          <w:tcPr>
            <w:tcW w:w="1591" w:type="dxa"/>
          </w:tcPr>
          <w:p w14:paraId="3F6E5118" w14:textId="77777777" w:rsidR="007E1824" w:rsidRDefault="007E1824">
            <w:pPr>
              <w:rPr>
                <w:lang w:val="en-CA"/>
              </w:rPr>
            </w:pPr>
          </w:p>
        </w:tc>
        <w:tc>
          <w:tcPr>
            <w:tcW w:w="2887" w:type="dxa"/>
          </w:tcPr>
          <w:p w14:paraId="0629D7B2" w14:textId="77777777" w:rsidR="007E1824" w:rsidRDefault="007E1824">
            <w:pPr>
              <w:rPr>
                <w:lang w:val="en-CA"/>
              </w:rPr>
            </w:pPr>
          </w:p>
        </w:tc>
        <w:tc>
          <w:tcPr>
            <w:tcW w:w="1624" w:type="dxa"/>
          </w:tcPr>
          <w:p w14:paraId="0E447034" w14:textId="77777777" w:rsidR="007E1824" w:rsidRDefault="007E1824">
            <w:pPr>
              <w:rPr>
                <w:lang w:val="en-CA"/>
              </w:rPr>
            </w:pPr>
          </w:p>
        </w:tc>
        <w:tc>
          <w:tcPr>
            <w:tcW w:w="3674" w:type="dxa"/>
          </w:tcPr>
          <w:p w14:paraId="729138A1" w14:textId="77777777" w:rsidR="007E1824" w:rsidRDefault="007E1824">
            <w:pPr>
              <w:rPr>
                <w:lang w:val="en-CA"/>
              </w:rPr>
            </w:pPr>
          </w:p>
        </w:tc>
      </w:tr>
      <w:tr w:rsidR="007E1824" w14:paraId="11CB6FBD" w14:textId="77777777">
        <w:tc>
          <w:tcPr>
            <w:tcW w:w="1591" w:type="dxa"/>
          </w:tcPr>
          <w:p w14:paraId="6ADE05C6" w14:textId="77777777" w:rsidR="007E1824" w:rsidRDefault="007E1824">
            <w:pPr>
              <w:rPr>
                <w:lang w:val="en-CA"/>
              </w:rPr>
            </w:pPr>
          </w:p>
        </w:tc>
        <w:tc>
          <w:tcPr>
            <w:tcW w:w="2887" w:type="dxa"/>
          </w:tcPr>
          <w:p w14:paraId="62905F15" w14:textId="77777777" w:rsidR="007E1824" w:rsidRDefault="007E1824">
            <w:pPr>
              <w:rPr>
                <w:lang w:val="en-CA"/>
              </w:rPr>
            </w:pPr>
          </w:p>
        </w:tc>
        <w:tc>
          <w:tcPr>
            <w:tcW w:w="1624" w:type="dxa"/>
          </w:tcPr>
          <w:p w14:paraId="579CA708" w14:textId="77777777" w:rsidR="007E1824" w:rsidRDefault="007E1824">
            <w:pPr>
              <w:rPr>
                <w:lang w:val="en-CA"/>
              </w:rPr>
            </w:pPr>
          </w:p>
        </w:tc>
        <w:tc>
          <w:tcPr>
            <w:tcW w:w="3674" w:type="dxa"/>
          </w:tcPr>
          <w:p w14:paraId="2FC0C828" w14:textId="77777777" w:rsidR="007E1824" w:rsidRDefault="007E1824">
            <w:pPr>
              <w:rPr>
                <w:lang w:val="en-CA"/>
              </w:rPr>
            </w:pPr>
          </w:p>
        </w:tc>
      </w:tr>
      <w:tr w:rsidR="007E1824" w14:paraId="5FEB8BB9" w14:textId="77777777">
        <w:tc>
          <w:tcPr>
            <w:tcW w:w="1591" w:type="dxa"/>
          </w:tcPr>
          <w:p w14:paraId="448A6AE5" w14:textId="77777777" w:rsidR="007E1824" w:rsidRDefault="007E1824">
            <w:pPr>
              <w:rPr>
                <w:lang w:val="en-CA"/>
              </w:rPr>
            </w:pPr>
          </w:p>
        </w:tc>
        <w:tc>
          <w:tcPr>
            <w:tcW w:w="2887" w:type="dxa"/>
          </w:tcPr>
          <w:p w14:paraId="0D33A6BD" w14:textId="77777777" w:rsidR="007E1824" w:rsidRDefault="007E1824">
            <w:pPr>
              <w:rPr>
                <w:lang w:val="en-CA"/>
              </w:rPr>
            </w:pPr>
          </w:p>
        </w:tc>
        <w:tc>
          <w:tcPr>
            <w:tcW w:w="1624" w:type="dxa"/>
          </w:tcPr>
          <w:p w14:paraId="11906872" w14:textId="77777777" w:rsidR="007E1824" w:rsidRDefault="007E1824">
            <w:pPr>
              <w:rPr>
                <w:lang w:val="en-CA"/>
              </w:rPr>
            </w:pPr>
          </w:p>
        </w:tc>
        <w:tc>
          <w:tcPr>
            <w:tcW w:w="3674" w:type="dxa"/>
          </w:tcPr>
          <w:p w14:paraId="6C039156" w14:textId="77777777" w:rsidR="007E1824" w:rsidRDefault="007E1824">
            <w:pPr>
              <w:rPr>
                <w:lang w:val="en-CA"/>
              </w:rPr>
            </w:pPr>
          </w:p>
        </w:tc>
      </w:tr>
    </w:tbl>
    <w:p w14:paraId="6A5C1F3B" w14:textId="77777777" w:rsidR="007E1824" w:rsidRPr="0057080A" w:rsidRDefault="007E1824" w:rsidP="007E1824">
      <w:pPr>
        <w:rPr>
          <w:lang w:val="en-CA"/>
        </w:rPr>
      </w:pPr>
    </w:p>
    <w:p w14:paraId="6B271144" w14:textId="77777777" w:rsidR="005C64CE" w:rsidRDefault="008C0B61"/>
    <w:sectPr w:rsidR="005C64CE" w:rsidSect="00156BE3">
      <w:pgSz w:w="12240" w:h="15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F1BAA"/>
    <w:multiLevelType w:val="hybridMultilevel"/>
    <w:tmpl w:val="F73C7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D6DA8"/>
    <w:multiLevelType w:val="hybridMultilevel"/>
    <w:tmpl w:val="1D1AF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24"/>
    <w:rsid w:val="0022712B"/>
    <w:rsid w:val="00717FD4"/>
    <w:rsid w:val="007E1824"/>
    <w:rsid w:val="008C0B61"/>
    <w:rsid w:val="00B967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E4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1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326</Words>
  <Characters>1860</Characters>
  <Application>Microsoft Macintosh Word</Application>
  <DocSecurity>0</DocSecurity>
  <Lines>15</Lines>
  <Paragraphs>4</Paragraphs>
  <ScaleCrop>false</ScaleCrop>
  <Company>Porter Creek Secondary School</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Microsoft Office User</cp:lastModifiedBy>
  <cp:revision>2</cp:revision>
  <dcterms:created xsi:type="dcterms:W3CDTF">2016-08-31T21:03:00Z</dcterms:created>
  <dcterms:modified xsi:type="dcterms:W3CDTF">2016-08-31T21:03:00Z</dcterms:modified>
</cp:coreProperties>
</file>