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88" w:type="dxa"/>
        <w:tblInd w:w="-88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3119"/>
        <w:gridCol w:w="2551"/>
        <w:gridCol w:w="2694"/>
        <w:gridCol w:w="2551"/>
      </w:tblGrid>
      <w:tr w:rsidR="00B309B1" w14:paraId="3E546A68" w14:textId="77777777" w:rsidTr="00B309B1">
        <w:tc>
          <w:tcPr>
            <w:tcW w:w="257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059576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Process Analysis 4 po</w:t>
            </w: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ints </w:t>
            </w:r>
          </w:p>
        </w:tc>
        <w:tc>
          <w:tcPr>
            <w:tcW w:w="311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43BD31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Exceeds Expectation 4 points </w:t>
            </w:r>
          </w:p>
        </w:tc>
        <w:tc>
          <w:tcPr>
            <w:tcW w:w="255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BDB4CD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Meets Expectation 3 points </w:t>
            </w:r>
          </w:p>
        </w:tc>
        <w:tc>
          <w:tcPr>
            <w:tcW w:w="269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DF88F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Near Expectation 2 points </w:t>
            </w:r>
          </w:p>
        </w:tc>
        <w:tc>
          <w:tcPr>
            <w:tcW w:w="255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C568DA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Below Expectation 1 points </w:t>
            </w:r>
          </w:p>
        </w:tc>
      </w:tr>
      <w:tr w:rsidR="00B309B1" w14:paraId="18FFCE53" w14:textId="77777777" w:rsidTr="00B309B1">
        <w:tblPrEx>
          <w:tblBorders>
            <w:top w:val="none" w:sz="0" w:space="0" w:color="auto"/>
          </w:tblBorders>
        </w:tblPrEx>
        <w:tc>
          <w:tcPr>
            <w:tcW w:w="257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82F13F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Process/Organization </w:t>
            </w:r>
          </w:p>
        </w:tc>
        <w:tc>
          <w:tcPr>
            <w:tcW w:w="311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6DD316" w14:textId="77777777" w:rsidR="00D862FB" w:rsidRDefault="00B309B1" w:rsidP="00D862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Essay has an introduction with thesis statement, at least two bod</w:t>
            </w:r>
            <w:r w:rsidR="00D862FB">
              <w:rPr>
                <w:rFonts w:ascii="Times" w:hAnsi="Times" w:cs="Times"/>
                <w:sz w:val="22"/>
                <w:szCs w:val="22"/>
              </w:rPr>
              <w:t>y paragraphs, and a conclusion</w:t>
            </w:r>
            <w:r>
              <w:rPr>
                <w:rFonts w:ascii="Times" w:hAnsi="Times" w:cs="Times"/>
                <w:sz w:val="22"/>
                <w:szCs w:val="22"/>
              </w:rPr>
              <w:t>.</w:t>
            </w:r>
            <w:r w:rsidR="00D862F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" w:hAnsi="Times" w:cs="Times"/>
                <w:sz w:val="22"/>
                <w:szCs w:val="22"/>
              </w:rPr>
              <w:t xml:space="preserve"> Each body paragraph has a topic sentence. Essay remains focused on the topic. Points are presented in a logical manner with transitions. </w:t>
            </w:r>
          </w:p>
          <w:p w14:paraId="61479442" w14:textId="77777777" w:rsidR="00B309B1" w:rsidRDefault="00B309B1" w:rsidP="00D862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Process is explained extremely well and is able to be easily understood. </w:t>
            </w:r>
          </w:p>
        </w:tc>
        <w:tc>
          <w:tcPr>
            <w:tcW w:w="255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0F9AB2" w14:textId="77777777" w:rsidR="00B309B1" w:rsidRDefault="00B309B1" w:rsidP="00D862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Essay has an introduction with thesis statement, at least two body paragraphs, and a conclusion. Body paragraphs have a topic sentence and are focused on the issue. and is able to be understood. </w:t>
            </w:r>
          </w:p>
        </w:tc>
        <w:tc>
          <w:tcPr>
            <w:tcW w:w="269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AE55A8" w14:textId="77777777" w:rsidR="00D862FB" w:rsidRDefault="00B309B1" w:rsidP="00D862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Essay has an introduction with thesis statement, at least two body paragraphs, and a conclusion. Body paragraphs have topic sentences and are somewhat focused on the issue. </w:t>
            </w:r>
          </w:p>
          <w:p w14:paraId="6A191AAB" w14:textId="77777777" w:rsidR="00B309B1" w:rsidRDefault="00B309B1" w:rsidP="00D862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Process is explained somewhat and may or may not be clearly understood. </w:t>
            </w:r>
          </w:p>
        </w:tc>
        <w:tc>
          <w:tcPr>
            <w:tcW w:w="255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211013" w14:textId="77777777" w:rsidR="00D862FB" w:rsidRDefault="00B309B1" w:rsidP="00D862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Essay lacks introduction with thesis statement, at least two body paragraphs, and a conclusion. </w:t>
            </w:r>
          </w:p>
          <w:p w14:paraId="6F728FB4" w14:textId="77777777" w:rsidR="00B309B1" w:rsidRDefault="00B309B1" w:rsidP="00D862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Process is not explained clearly and is difficult to understand. </w:t>
            </w:r>
          </w:p>
        </w:tc>
      </w:tr>
      <w:tr w:rsidR="00B309B1" w14:paraId="23ABA799" w14:textId="77777777" w:rsidTr="00B309B1">
        <w:tblPrEx>
          <w:tblBorders>
            <w:top w:val="none" w:sz="0" w:space="0" w:color="auto"/>
          </w:tblBorders>
        </w:tblPrEx>
        <w:tc>
          <w:tcPr>
            <w:tcW w:w="257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9B0937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Topic Development </w:t>
            </w:r>
          </w:p>
        </w:tc>
        <w:tc>
          <w:tcPr>
            <w:tcW w:w="311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BD4C42" w14:textId="77777777" w:rsidR="00B309B1" w:rsidRDefault="00B309B1" w:rsidP="00B309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The writer develops the process and essay in a way which is smooth and creates a pleasant experience for the reader. The writer uses extremely literary language to engage. A consistent mood and tone are apparent.</w:t>
            </w:r>
          </w:p>
        </w:tc>
        <w:tc>
          <w:tcPr>
            <w:tcW w:w="255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23728B" w14:textId="77777777" w:rsidR="00B309B1" w:rsidRDefault="00B309B1" w:rsidP="00B309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The writer develops the process and essay in a way which is smooth. There is an attempt to use literary language and mood to engage.  Would benefit from more.</w:t>
            </w:r>
          </w:p>
        </w:tc>
        <w:tc>
          <w:tcPr>
            <w:tcW w:w="269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E0DEC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The writer develops the process and essay in a way which might be somewhat choppy. The attempt at literary technique is weak.  More literary language is needed. Tone and mood are not apparent.</w:t>
            </w:r>
          </w:p>
        </w:tc>
        <w:tc>
          <w:tcPr>
            <w:tcW w:w="255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98DEE4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The essay lacks development of ideas and is choppy. The writer does not attempt any literary language or mood/tone creation. </w:t>
            </w:r>
          </w:p>
        </w:tc>
      </w:tr>
      <w:tr w:rsidR="00B309B1" w14:paraId="42FF11F6" w14:textId="77777777" w:rsidTr="00B309B1">
        <w:tblPrEx>
          <w:tblBorders>
            <w:top w:val="none" w:sz="0" w:space="0" w:color="auto"/>
          </w:tblBorders>
        </w:tblPrEx>
        <w:tc>
          <w:tcPr>
            <w:tcW w:w="257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495919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Audience/Voice/ Purpose </w:t>
            </w:r>
          </w:p>
        </w:tc>
        <w:tc>
          <w:tcPr>
            <w:tcW w:w="311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EBD69F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The writer writes for a specific intended audience with a specific purpose in mind. The writer clearly defines any terms that the intended audience may not be familiar with. </w:t>
            </w:r>
          </w:p>
          <w:p w14:paraId="4D9550A0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Engaging and clear voice.</w:t>
            </w:r>
          </w:p>
        </w:tc>
        <w:tc>
          <w:tcPr>
            <w:tcW w:w="255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42F32C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The writer writes for an audience and with a purpose. The writer defines terms which may not be understood. </w:t>
            </w:r>
          </w:p>
          <w:p w14:paraId="4777D226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Voice is consistent but not engaging.</w:t>
            </w:r>
          </w:p>
        </w:tc>
        <w:tc>
          <w:tcPr>
            <w:tcW w:w="269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5DCB0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The writer's intended audience and purpose are unclear. Terms which may not be understood may or may not be defined. </w:t>
            </w:r>
          </w:p>
          <w:p w14:paraId="73B02074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Voice is apparent at times but is inconsistent.</w:t>
            </w:r>
          </w:p>
        </w:tc>
        <w:tc>
          <w:tcPr>
            <w:tcW w:w="255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D9FE26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The writer does not write for an intended audience or with an intended purpose. Terms are not defined. </w:t>
            </w:r>
          </w:p>
          <w:p w14:paraId="33F7C2F5" w14:textId="77777777" w:rsidR="00B309B1" w:rsidRP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No sense of voice.</w:t>
            </w:r>
          </w:p>
        </w:tc>
      </w:tr>
      <w:tr w:rsidR="00B309B1" w14:paraId="4CBC500E" w14:textId="77777777" w:rsidTr="00B309B1">
        <w:tblPrEx>
          <w:tblBorders>
            <w:top w:val="none" w:sz="0" w:space="0" w:color="auto"/>
          </w:tblBorders>
        </w:tblPrEx>
        <w:tc>
          <w:tcPr>
            <w:tcW w:w="257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0E5DB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lastRenderedPageBreak/>
              <w:t xml:space="preserve">Mechanics </w:t>
            </w:r>
          </w:p>
        </w:tc>
        <w:tc>
          <w:tcPr>
            <w:tcW w:w="311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5ED414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Writer consistently uses educated English with little or no errors in mechanics. </w:t>
            </w:r>
          </w:p>
        </w:tc>
        <w:tc>
          <w:tcPr>
            <w:tcW w:w="255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FAF515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Writer consistently uses educated English with an occasional error </w:t>
            </w:r>
          </w:p>
        </w:tc>
        <w:tc>
          <w:tcPr>
            <w:tcW w:w="269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98FD2B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Writer consistently uses educated English but marred by consistent mechanical errors </w:t>
            </w:r>
          </w:p>
        </w:tc>
        <w:tc>
          <w:tcPr>
            <w:tcW w:w="255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3552F5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Writer uses educated English, but errors make the writing very difficult to comprehend. </w:t>
            </w:r>
          </w:p>
        </w:tc>
      </w:tr>
      <w:tr w:rsidR="00B309B1" w14:paraId="4DDFA14D" w14:textId="77777777" w:rsidTr="00B309B1">
        <w:tc>
          <w:tcPr>
            <w:tcW w:w="257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57F4C3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Creativity </w:t>
            </w:r>
          </w:p>
        </w:tc>
        <w:tc>
          <w:tcPr>
            <w:tcW w:w="311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55C837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The essay is not only informative, but extremely creative and written in a way which is interesting to read and/or listen to. The essay demonstrates a great level of original thought from the writer. </w:t>
            </w:r>
          </w:p>
        </w:tc>
        <w:tc>
          <w:tcPr>
            <w:tcW w:w="255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EEA4B3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The essay is creative as well as informative, and is pleasant to read and/or listen to. The essay demonstrates original thought from the writer. </w:t>
            </w:r>
          </w:p>
        </w:tc>
        <w:tc>
          <w:tcPr>
            <w:tcW w:w="269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311BC7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The essay is somewhat creative and pleasant to read and/or listen to. The essay somewhat demonstrates original thought. </w:t>
            </w:r>
          </w:p>
        </w:tc>
        <w:tc>
          <w:tcPr>
            <w:tcW w:w="255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037657" w14:textId="77777777" w:rsidR="00B309B1" w:rsidRDefault="00B309B1" w:rsidP="00F933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The essay lacks original thought and creativity. The essay lacks original thought. </w:t>
            </w:r>
          </w:p>
        </w:tc>
      </w:tr>
    </w:tbl>
    <w:p w14:paraId="173BDB92" w14:textId="77777777" w:rsidR="002634A4" w:rsidRDefault="002634A4"/>
    <w:sectPr w:rsidR="002634A4" w:rsidSect="009D5A4F">
      <w:pgSz w:w="15840" w:h="12240" w:orient="landscape" w:code="1"/>
      <w:pgMar w:top="1440" w:right="1440" w:bottom="1440" w:left="1440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B1"/>
    <w:rsid w:val="002634A4"/>
    <w:rsid w:val="00280751"/>
    <w:rsid w:val="004F4E42"/>
    <w:rsid w:val="009D5A4F"/>
    <w:rsid w:val="00B309B1"/>
    <w:rsid w:val="00D8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980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09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501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2016-12-09T22:43:00Z</cp:lastPrinted>
  <dcterms:created xsi:type="dcterms:W3CDTF">2016-12-09T22:27:00Z</dcterms:created>
  <dcterms:modified xsi:type="dcterms:W3CDTF">2017-11-21T21:59:00Z</dcterms:modified>
</cp:coreProperties>
</file>