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B0D9" w14:textId="77777777" w:rsidR="00F925A6" w:rsidRPr="0013762A" w:rsidRDefault="00F925A6" w:rsidP="00F925A6">
      <w:pPr>
        <w:spacing w:line="360" w:lineRule="auto"/>
        <w:jc w:val="center"/>
        <w:rPr>
          <w:b/>
          <w:sz w:val="32"/>
          <w:szCs w:val="32"/>
        </w:rPr>
      </w:pPr>
      <w:r w:rsidRPr="0013762A">
        <w:rPr>
          <w:b/>
          <w:sz w:val="32"/>
          <w:szCs w:val="32"/>
        </w:rPr>
        <w:t>SATIRE PROJECT</w:t>
      </w:r>
    </w:p>
    <w:p w14:paraId="31552935" w14:textId="427341DC" w:rsidR="00F925A6" w:rsidRDefault="00F925A6" w:rsidP="00F925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Purpose:  To show your knowledge of the purpose and techniques of satire.</w:t>
      </w:r>
    </w:p>
    <w:p w14:paraId="5AB27A13" w14:textId="77777777" w:rsidR="00B91A30" w:rsidRDefault="00B91A30" w:rsidP="00F925A6">
      <w:pPr>
        <w:spacing w:line="360" w:lineRule="auto"/>
        <w:rPr>
          <w:b/>
          <w:sz w:val="28"/>
          <w:szCs w:val="28"/>
        </w:rPr>
      </w:pPr>
    </w:p>
    <w:p w14:paraId="2B1AAED2" w14:textId="77777777" w:rsidR="00F925A6" w:rsidRDefault="00F925A6" w:rsidP="00F925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METHOD:</w:t>
      </w:r>
    </w:p>
    <w:p w14:paraId="4A826BF7" w14:textId="36E384DE" w:rsidR="00B91A30" w:rsidRDefault="00F925A6" w:rsidP="00B91A30">
      <w:pPr>
        <w:numPr>
          <w:ilvl w:val="0"/>
          <w:numId w:val="1"/>
        </w:num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Choose a local or world problem to satirize.</w:t>
      </w:r>
    </w:p>
    <w:p w14:paraId="516D1290" w14:textId="77777777" w:rsidR="00B91A30" w:rsidRPr="00B91A30" w:rsidRDefault="00B91A30" w:rsidP="00B91A30">
      <w:pPr>
        <w:spacing w:line="360" w:lineRule="auto"/>
        <w:contextualSpacing/>
        <w:rPr>
          <w:b/>
          <w:sz w:val="28"/>
          <w:szCs w:val="28"/>
        </w:rPr>
      </w:pPr>
    </w:p>
    <w:p w14:paraId="69057F93" w14:textId="606DF6F3" w:rsidR="00F925A6" w:rsidRDefault="00F925A6" w:rsidP="00F925A6">
      <w:pPr>
        <w:numPr>
          <w:ilvl w:val="0"/>
          <w:numId w:val="1"/>
        </w:num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Brainstorm all of the reasonable solutions to the problem.</w:t>
      </w:r>
    </w:p>
    <w:p w14:paraId="75A7C3E8" w14:textId="77777777" w:rsidR="00B91A30" w:rsidRDefault="00B91A30" w:rsidP="00B91A30">
      <w:pPr>
        <w:spacing w:line="360" w:lineRule="auto"/>
        <w:contextualSpacing/>
        <w:rPr>
          <w:b/>
          <w:sz w:val="28"/>
          <w:szCs w:val="28"/>
        </w:rPr>
      </w:pPr>
    </w:p>
    <w:p w14:paraId="12FC18A0" w14:textId="4013903F" w:rsidR="00F925A6" w:rsidRDefault="00F925A6" w:rsidP="00F925A6">
      <w:pPr>
        <w:numPr>
          <w:ilvl w:val="0"/>
          <w:numId w:val="1"/>
        </w:num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Brainstorm all of the wild, satirical solutions to the problem.</w:t>
      </w:r>
    </w:p>
    <w:p w14:paraId="49918931" w14:textId="77777777" w:rsidR="00B91A30" w:rsidRDefault="00B91A30" w:rsidP="00B91A30">
      <w:pPr>
        <w:spacing w:line="360" w:lineRule="auto"/>
        <w:contextualSpacing/>
        <w:rPr>
          <w:b/>
          <w:sz w:val="28"/>
          <w:szCs w:val="28"/>
        </w:rPr>
      </w:pPr>
    </w:p>
    <w:p w14:paraId="6C496D04" w14:textId="26120F28" w:rsidR="00F925A6" w:rsidRDefault="00F925A6" w:rsidP="00F925A6">
      <w:pPr>
        <w:numPr>
          <w:ilvl w:val="0"/>
          <w:numId w:val="1"/>
        </w:num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Choose a method of presentation – a royal proclamation, an ad campaign – TV or print, a video, a presentation to the UN/government of Canada/etc., a song, a skit</w:t>
      </w:r>
      <w:r w:rsidR="00EE323B">
        <w:rPr>
          <w:b/>
          <w:sz w:val="28"/>
          <w:szCs w:val="28"/>
        </w:rPr>
        <w:t>, a comic</w:t>
      </w:r>
      <w:r>
        <w:rPr>
          <w:b/>
          <w:sz w:val="28"/>
          <w:szCs w:val="28"/>
        </w:rPr>
        <w:t>….</w:t>
      </w:r>
    </w:p>
    <w:p w14:paraId="5ECB907F" w14:textId="77777777" w:rsidR="00B91A30" w:rsidRDefault="00B91A30" w:rsidP="00B91A30">
      <w:pPr>
        <w:spacing w:line="360" w:lineRule="auto"/>
        <w:contextualSpacing/>
        <w:rPr>
          <w:b/>
          <w:sz w:val="28"/>
          <w:szCs w:val="28"/>
        </w:rPr>
      </w:pPr>
    </w:p>
    <w:p w14:paraId="573A4A82" w14:textId="016C9C92" w:rsidR="00F925A6" w:rsidRDefault="00B91A30" w:rsidP="00B91A30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 xml:space="preserve">      R</w:t>
      </w:r>
      <w:r w:rsidR="00F925A6">
        <w:rPr>
          <w:b/>
          <w:sz w:val="28"/>
          <w:szCs w:val="28"/>
        </w:rPr>
        <w:t>emember that you must clearly explain:</w:t>
      </w:r>
    </w:p>
    <w:p w14:paraId="0C85969D" w14:textId="77777777" w:rsidR="00F925A6" w:rsidRDefault="00F925A6" w:rsidP="00F925A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925A6">
        <w:rPr>
          <w:b/>
          <w:sz w:val="28"/>
          <w:szCs w:val="28"/>
        </w:rPr>
        <w:t>the source of the problem</w:t>
      </w:r>
    </w:p>
    <w:p w14:paraId="7E455E4D" w14:textId="77777777" w:rsidR="00F925A6" w:rsidRDefault="00F925A6" w:rsidP="00F925A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925A6">
        <w:rPr>
          <w:b/>
          <w:sz w:val="28"/>
          <w:szCs w:val="28"/>
        </w:rPr>
        <w:t>the reasonable solutions which could be tried</w:t>
      </w:r>
    </w:p>
    <w:p w14:paraId="5C09BA07" w14:textId="77777777" w:rsidR="00F925A6" w:rsidRDefault="00F925A6" w:rsidP="00F925A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925A6">
        <w:rPr>
          <w:b/>
          <w:sz w:val="28"/>
          <w:szCs w:val="28"/>
        </w:rPr>
        <w:t>your own satirical solution</w:t>
      </w:r>
    </w:p>
    <w:p w14:paraId="57E829D0" w14:textId="47B8FA3F" w:rsidR="00F925A6" w:rsidRPr="00F925A6" w:rsidRDefault="00F925A6" w:rsidP="00F925A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925A6">
        <w:rPr>
          <w:b/>
          <w:sz w:val="28"/>
          <w:szCs w:val="28"/>
        </w:rPr>
        <w:t xml:space="preserve">all of the benefits of your </w:t>
      </w:r>
      <w:r>
        <w:rPr>
          <w:b/>
          <w:sz w:val="28"/>
          <w:szCs w:val="28"/>
        </w:rPr>
        <w:t xml:space="preserve">satirical </w:t>
      </w:r>
      <w:r w:rsidRPr="00F925A6">
        <w:rPr>
          <w:b/>
          <w:sz w:val="28"/>
          <w:szCs w:val="28"/>
        </w:rPr>
        <w:t>solution</w:t>
      </w:r>
    </w:p>
    <w:p w14:paraId="0098F80B" w14:textId="77777777" w:rsidR="00F925A6" w:rsidRDefault="00F925A6" w:rsidP="00F925A6">
      <w:pPr>
        <w:spacing w:line="360" w:lineRule="auto"/>
        <w:ind w:left="1080"/>
        <w:rPr>
          <w:b/>
          <w:sz w:val="28"/>
          <w:szCs w:val="28"/>
        </w:rPr>
      </w:pPr>
    </w:p>
    <w:p w14:paraId="70EA5460" w14:textId="77777777" w:rsidR="00B91A30" w:rsidRDefault="00B91A30" w:rsidP="00B91A30">
      <w:pPr>
        <w:spacing w:line="360" w:lineRule="auto"/>
      </w:pPr>
    </w:p>
    <w:p w14:paraId="54033212" w14:textId="77777777" w:rsidR="00B91A30" w:rsidRDefault="00B91A30" w:rsidP="00B91A30">
      <w:pPr>
        <w:spacing w:line="360" w:lineRule="auto"/>
      </w:pPr>
    </w:p>
    <w:p w14:paraId="6E6EA73F" w14:textId="77777777" w:rsidR="00B22815" w:rsidRDefault="00B22815" w:rsidP="00B22815">
      <w:pPr>
        <w:spacing w:after="343" w:line="259" w:lineRule="auto"/>
        <w:ind w:left="805"/>
        <w:jc w:val="center"/>
        <w:rPr>
          <w:sz w:val="32"/>
        </w:rPr>
      </w:pPr>
    </w:p>
    <w:p w14:paraId="4609D173" w14:textId="77777777" w:rsidR="00B22815" w:rsidRDefault="00B22815" w:rsidP="00B22815">
      <w:pPr>
        <w:spacing w:after="343" w:line="259" w:lineRule="auto"/>
        <w:ind w:left="805"/>
        <w:jc w:val="center"/>
        <w:rPr>
          <w:sz w:val="32"/>
        </w:rPr>
      </w:pPr>
    </w:p>
    <w:p w14:paraId="46BD8FC7" w14:textId="26131B44" w:rsidR="00B22815" w:rsidRDefault="00B22815" w:rsidP="00B22815">
      <w:pPr>
        <w:spacing w:after="343" w:line="259" w:lineRule="auto"/>
        <w:ind w:left="805"/>
        <w:jc w:val="center"/>
      </w:pPr>
      <w:r>
        <w:rPr>
          <w:sz w:val="32"/>
        </w:rPr>
        <w:lastRenderedPageBreak/>
        <w:t>Satire Project - Planning</w:t>
      </w:r>
    </w:p>
    <w:p w14:paraId="71419457" w14:textId="77777777" w:rsidR="00B22815" w:rsidRDefault="00B22815" w:rsidP="00B22815">
      <w:pPr>
        <w:spacing w:after="2720" w:line="760" w:lineRule="auto"/>
        <w:ind w:left="-5"/>
      </w:pPr>
      <w:r>
        <w:t>World or local problem: ___________________________________ List of reasonable solutions to the problem:</w:t>
      </w:r>
    </w:p>
    <w:p w14:paraId="7BE4BFA5" w14:textId="77777777" w:rsidR="00B22815" w:rsidRDefault="00B22815" w:rsidP="00B22815">
      <w:pPr>
        <w:spacing w:after="3389"/>
        <w:ind w:left="-5"/>
      </w:pPr>
      <w:r>
        <w:t>Possible wild, satirical solutions to the problem:</w:t>
      </w:r>
    </w:p>
    <w:p w14:paraId="11990877" w14:textId="77777777" w:rsidR="00B22815" w:rsidRDefault="00B22815" w:rsidP="00B22815">
      <w:pPr>
        <w:spacing w:after="2370"/>
        <w:ind w:left="-5"/>
      </w:pPr>
      <w:r>
        <w:t xml:space="preserve">Satirical techniques to be used (exaggeration, parody, irony, reversal, incongruity): </w:t>
      </w:r>
    </w:p>
    <w:p w14:paraId="5F5FD420" w14:textId="754B053B" w:rsidR="00B91A30" w:rsidRDefault="00B22815" w:rsidP="00B22815">
      <w:pPr>
        <w:spacing w:line="360" w:lineRule="auto"/>
      </w:pPr>
      <w:r>
        <w:t>Method of presentation: ________________________________________</w:t>
      </w:r>
    </w:p>
    <w:p w14:paraId="5CDB2AFF" w14:textId="77777777" w:rsidR="00B91A30" w:rsidRDefault="00B91A30" w:rsidP="00B91A30">
      <w:pPr>
        <w:spacing w:line="360" w:lineRule="auto"/>
      </w:pPr>
    </w:p>
    <w:p w14:paraId="1E809437" w14:textId="77777777" w:rsidR="00B91A30" w:rsidRDefault="00B91A30" w:rsidP="00B91A30">
      <w:pPr>
        <w:spacing w:line="360" w:lineRule="auto"/>
      </w:pPr>
    </w:p>
    <w:p w14:paraId="0C020CFD" w14:textId="5F0D5B9E" w:rsidR="00B91A30" w:rsidRDefault="00B91A30" w:rsidP="00B91A30">
      <w:pPr>
        <w:spacing w:line="360" w:lineRule="auto"/>
      </w:pPr>
      <w:r>
        <w:lastRenderedPageBreak/>
        <w:t xml:space="preserve">SATIRE PROJECT </w:t>
      </w:r>
    </w:p>
    <w:p w14:paraId="45B8F078" w14:textId="77777777" w:rsidR="00B91A30" w:rsidRDefault="00B91A30" w:rsidP="00B91A30">
      <w:pPr>
        <w:spacing w:line="360" w:lineRule="auto"/>
      </w:pPr>
      <w:r>
        <w:t>EVALUATION RUBRIC</w:t>
      </w:r>
    </w:p>
    <w:p w14:paraId="62EE0C06" w14:textId="77777777" w:rsidR="00B91A30" w:rsidRDefault="00B91A30" w:rsidP="00B91A30">
      <w:pPr>
        <w:spacing w:line="360" w:lineRule="auto"/>
      </w:pPr>
    </w:p>
    <w:p w14:paraId="6150399D" w14:textId="77777777" w:rsidR="00B91A30" w:rsidRDefault="00B91A30" w:rsidP="00B91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883"/>
        <w:gridCol w:w="1559"/>
        <w:gridCol w:w="1540"/>
        <w:gridCol w:w="1538"/>
      </w:tblGrid>
      <w:tr w:rsidR="00B91A30" w:rsidRPr="00772577" w14:paraId="370751BF" w14:textId="77777777" w:rsidTr="008C7C43">
        <w:tc>
          <w:tcPr>
            <w:tcW w:w="2336" w:type="dxa"/>
            <w:shd w:val="clear" w:color="auto" w:fill="auto"/>
          </w:tcPr>
          <w:p w14:paraId="5DBF2A67" w14:textId="77777777" w:rsidR="00B91A30" w:rsidRPr="00772577" w:rsidRDefault="00B91A30" w:rsidP="008C7C43"/>
        </w:tc>
        <w:tc>
          <w:tcPr>
            <w:tcW w:w="1883" w:type="dxa"/>
            <w:shd w:val="clear" w:color="auto" w:fill="auto"/>
          </w:tcPr>
          <w:p w14:paraId="09CAA09D" w14:textId="77777777" w:rsidR="00B91A30" w:rsidRPr="00772577" w:rsidRDefault="00B91A30" w:rsidP="008C7C43">
            <w:r w:rsidRPr="00772577">
              <w:t>1</w:t>
            </w:r>
          </w:p>
        </w:tc>
        <w:tc>
          <w:tcPr>
            <w:tcW w:w="1559" w:type="dxa"/>
            <w:shd w:val="clear" w:color="auto" w:fill="auto"/>
          </w:tcPr>
          <w:p w14:paraId="3D806FCA" w14:textId="77777777" w:rsidR="00B91A30" w:rsidRPr="00772577" w:rsidRDefault="00B91A30" w:rsidP="008C7C43">
            <w:r w:rsidRPr="00772577">
              <w:t>2</w:t>
            </w:r>
          </w:p>
        </w:tc>
        <w:tc>
          <w:tcPr>
            <w:tcW w:w="1540" w:type="dxa"/>
            <w:shd w:val="clear" w:color="auto" w:fill="auto"/>
          </w:tcPr>
          <w:p w14:paraId="034D808A" w14:textId="77777777" w:rsidR="00B91A30" w:rsidRPr="00772577" w:rsidRDefault="00B91A30" w:rsidP="008C7C43">
            <w:r w:rsidRPr="00772577">
              <w:t>3</w:t>
            </w:r>
          </w:p>
        </w:tc>
        <w:tc>
          <w:tcPr>
            <w:tcW w:w="1538" w:type="dxa"/>
            <w:shd w:val="clear" w:color="auto" w:fill="auto"/>
          </w:tcPr>
          <w:p w14:paraId="4F48CDAD" w14:textId="77777777" w:rsidR="00B91A30" w:rsidRPr="00772577" w:rsidRDefault="00B91A30" w:rsidP="008C7C43">
            <w:r w:rsidRPr="00772577">
              <w:t>4</w:t>
            </w:r>
          </w:p>
        </w:tc>
      </w:tr>
      <w:tr w:rsidR="00B91A30" w:rsidRPr="00772577" w14:paraId="0AFA6045" w14:textId="77777777" w:rsidTr="008C7C43">
        <w:tc>
          <w:tcPr>
            <w:tcW w:w="2336" w:type="dxa"/>
            <w:shd w:val="clear" w:color="auto" w:fill="auto"/>
          </w:tcPr>
          <w:p w14:paraId="2ED7EC72" w14:textId="77777777" w:rsidR="00B91A30" w:rsidRPr="00772577" w:rsidRDefault="00B91A30" w:rsidP="008C7C43">
            <w:r w:rsidRPr="00772577">
              <w:t>Satirical solution to problem</w:t>
            </w:r>
          </w:p>
        </w:tc>
        <w:tc>
          <w:tcPr>
            <w:tcW w:w="1883" w:type="dxa"/>
            <w:shd w:val="clear" w:color="auto" w:fill="auto"/>
          </w:tcPr>
          <w:p w14:paraId="2C96A602" w14:textId="77777777" w:rsidR="00B91A30" w:rsidRPr="00772577" w:rsidRDefault="00B91A30" w:rsidP="008C7C43">
            <w:r w:rsidRPr="00772577">
              <w:t xml:space="preserve">No clear solution. </w:t>
            </w:r>
          </w:p>
          <w:p w14:paraId="2A6B7757" w14:textId="77777777" w:rsidR="00B91A30" w:rsidRPr="00772577" w:rsidRDefault="00B91A30" w:rsidP="008C7C43">
            <w:r w:rsidRPr="00772577">
              <w:t xml:space="preserve"> No clear understanding of what satire is.</w:t>
            </w:r>
          </w:p>
        </w:tc>
        <w:tc>
          <w:tcPr>
            <w:tcW w:w="1559" w:type="dxa"/>
            <w:shd w:val="clear" w:color="auto" w:fill="auto"/>
          </w:tcPr>
          <w:p w14:paraId="77CE0B8F" w14:textId="77777777" w:rsidR="00B91A30" w:rsidRPr="00772577" w:rsidRDefault="00B91A30" w:rsidP="008C7C43">
            <w:r w:rsidRPr="00772577">
              <w:t>Slightly satirical; a vague understanding of satire</w:t>
            </w:r>
          </w:p>
        </w:tc>
        <w:tc>
          <w:tcPr>
            <w:tcW w:w="1540" w:type="dxa"/>
            <w:shd w:val="clear" w:color="auto" w:fill="auto"/>
          </w:tcPr>
          <w:p w14:paraId="369E6DAD" w14:textId="77777777" w:rsidR="00B91A30" w:rsidRPr="00772577" w:rsidRDefault="00B91A30" w:rsidP="008C7C43">
            <w:r w:rsidRPr="00772577">
              <w:t>Somewhat satirical but sometimes</w:t>
            </w:r>
          </w:p>
          <w:p w14:paraId="76E26215" w14:textId="77777777" w:rsidR="00B91A30" w:rsidRPr="00772577" w:rsidRDefault="00B91A30" w:rsidP="008C7C43">
            <w:r w:rsidRPr="00772577">
              <w:t>Clichéd.</w:t>
            </w:r>
          </w:p>
          <w:p w14:paraId="65D9B078" w14:textId="77777777" w:rsidR="00B91A30" w:rsidRPr="00772577" w:rsidRDefault="00B91A30" w:rsidP="008C7C43">
            <w:r w:rsidRPr="00772577">
              <w:t xml:space="preserve">Solution not all that </w:t>
            </w:r>
            <w:proofErr w:type="spellStart"/>
            <w:r w:rsidRPr="00772577">
              <w:t>far fetched</w:t>
            </w:r>
            <w:proofErr w:type="spellEnd"/>
            <w:r w:rsidRPr="00772577">
              <w:t>.</w:t>
            </w:r>
          </w:p>
        </w:tc>
        <w:tc>
          <w:tcPr>
            <w:tcW w:w="1538" w:type="dxa"/>
            <w:shd w:val="clear" w:color="auto" w:fill="auto"/>
          </w:tcPr>
          <w:p w14:paraId="6B53DAB6" w14:textId="77777777" w:rsidR="00B91A30" w:rsidRPr="00772577" w:rsidRDefault="00B91A30" w:rsidP="008C7C43">
            <w:r w:rsidRPr="00772577">
              <w:t>Mocking; knee</w:t>
            </w:r>
            <w:r>
              <w:t>-</w:t>
            </w:r>
            <w:r w:rsidRPr="00772577">
              <w:t xml:space="preserve"> </w:t>
            </w:r>
            <w:proofErr w:type="spellStart"/>
            <w:r w:rsidRPr="00772577">
              <w:t>slappingly</w:t>
            </w:r>
            <w:proofErr w:type="spellEnd"/>
            <w:r w:rsidRPr="00772577">
              <w:t xml:space="preserve"> satirical.  Out </w:t>
            </w:r>
            <w:proofErr w:type="gramStart"/>
            <w:r w:rsidRPr="00772577">
              <w:t>there</w:t>
            </w:r>
            <w:proofErr w:type="gramEnd"/>
            <w:r w:rsidRPr="00772577">
              <w:t xml:space="preserve"> kind of solution.</w:t>
            </w:r>
          </w:p>
        </w:tc>
      </w:tr>
      <w:tr w:rsidR="00B91A30" w:rsidRPr="00772577" w14:paraId="6F6E6633" w14:textId="77777777" w:rsidTr="008C7C43">
        <w:tc>
          <w:tcPr>
            <w:tcW w:w="2336" w:type="dxa"/>
            <w:shd w:val="clear" w:color="auto" w:fill="auto"/>
          </w:tcPr>
          <w:p w14:paraId="424BFD20" w14:textId="77777777" w:rsidR="00B91A30" w:rsidRPr="00772577" w:rsidRDefault="00B91A30" w:rsidP="008C7C43">
            <w:r w:rsidRPr="00772577">
              <w:t>Explanation of solution/persuasion/</w:t>
            </w:r>
          </w:p>
          <w:p w14:paraId="783A8818" w14:textId="77777777" w:rsidR="00B91A30" w:rsidRPr="00772577" w:rsidRDefault="00B91A30" w:rsidP="008C7C43">
            <w:r w:rsidRPr="00772577">
              <w:t xml:space="preserve">advantages. </w:t>
            </w:r>
          </w:p>
        </w:tc>
        <w:tc>
          <w:tcPr>
            <w:tcW w:w="1883" w:type="dxa"/>
            <w:shd w:val="clear" w:color="auto" w:fill="auto"/>
          </w:tcPr>
          <w:p w14:paraId="7883E7E4" w14:textId="77777777" w:rsidR="00B91A30" w:rsidRPr="00772577" w:rsidRDefault="00B91A30" w:rsidP="008C7C43">
            <w:r w:rsidRPr="00772577">
              <w:t>Not really any apparent advantages.</w:t>
            </w:r>
          </w:p>
        </w:tc>
        <w:tc>
          <w:tcPr>
            <w:tcW w:w="1559" w:type="dxa"/>
            <w:shd w:val="clear" w:color="auto" w:fill="auto"/>
          </w:tcPr>
          <w:p w14:paraId="77641AAC" w14:textId="77777777" w:rsidR="00B91A30" w:rsidRPr="00772577" w:rsidRDefault="00B91A30" w:rsidP="008C7C43">
            <w:r w:rsidRPr="00772577">
              <w:t>Only 1 simple advantage.  Needs more reasons why this is a great solution.</w:t>
            </w:r>
          </w:p>
        </w:tc>
        <w:tc>
          <w:tcPr>
            <w:tcW w:w="1540" w:type="dxa"/>
            <w:shd w:val="clear" w:color="auto" w:fill="auto"/>
          </w:tcPr>
          <w:p w14:paraId="56603AA2" w14:textId="77777777" w:rsidR="00B91A30" w:rsidRPr="00772577" w:rsidRDefault="00B91A30" w:rsidP="008C7C43">
            <w:r w:rsidRPr="00772577">
              <w:t>Logical and clear.  More than one advantage.</w:t>
            </w:r>
          </w:p>
        </w:tc>
        <w:tc>
          <w:tcPr>
            <w:tcW w:w="1538" w:type="dxa"/>
            <w:shd w:val="clear" w:color="auto" w:fill="auto"/>
          </w:tcPr>
          <w:p w14:paraId="44B64652" w14:textId="77777777" w:rsidR="00B91A30" w:rsidRPr="00772577" w:rsidRDefault="00B91A30" w:rsidP="008C7C43">
            <w:r w:rsidRPr="00772577">
              <w:t xml:space="preserve">Extremely logical and persuasive.  </w:t>
            </w:r>
          </w:p>
          <w:p w14:paraId="1FB4A017" w14:textId="77777777" w:rsidR="00B91A30" w:rsidRPr="00772577" w:rsidRDefault="00B91A30" w:rsidP="008C7C43">
            <w:r w:rsidRPr="00772577">
              <w:t>Several advantages.</w:t>
            </w:r>
          </w:p>
        </w:tc>
      </w:tr>
      <w:tr w:rsidR="00B91A30" w:rsidRPr="00772577" w14:paraId="4EE9CED7" w14:textId="77777777" w:rsidTr="008C7C43">
        <w:tc>
          <w:tcPr>
            <w:tcW w:w="2336" w:type="dxa"/>
            <w:shd w:val="clear" w:color="auto" w:fill="auto"/>
          </w:tcPr>
          <w:p w14:paraId="7953962E" w14:textId="77777777" w:rsidR="00B91A30" w:rsidRPr="00772577" w:rsidRDefault="00B91A30" w:rsidP="008C7C43">
            <w:r w:rsidRPr="00772577">
              <w:t>Actual solutions</w:t>
            </w:r>
          </w:p>
        </w:tc>
        <w:tc>
          <w:tcPr>
            <w:tcW w:w="1883" w:type="dxa"/>
            <w:shd w:val="clear" w:color="auto" w:fill="auto"/>
          </w:tcPr>
          <w:p w14:paraId="16B55308" w14:textId="77777777" w:rsidR="00B91A30" w:rsidRPr="00772577" w:rsidRDefault="00B91A30" w:rsidP="008C7C43">
            <w:r w:rsidRPr="00772577">
              <w:t>None either</w:t>
            </w:r>
          </w:p>
          <w:p w14:paraId="453F182C" w14:textId="77777777" w:rsidR="00B91A30" w:rsidRPr="00772577" w:rsidRDefault="00B91A30" w:rsidP="008C7C43">
            <w:r w:rsidRPr="00772577">
              <w:t>inferred or directly presented.</w:t>
            </w:r>
          </w:p>
        </w:tc>
        <w:tc>
          <w:tcPr>
            <w:tcW w:w="1559" w:type="dxa"/>
            <w:shd w:val="clear" w:color="auto" w:fill="auto"/>
          </w:tcPr>
          <w:p w14:paraId="208F27A7" w14:textId="77777777" w:rsidR="00B91A30" w:rsidRPr="00772577" w:rsidRDefault="00B91A30" w:rsidP="008C7C43">
            <w:r w:rsidRPr="00772577">
              <w:t>Only 1 solution present and very indirectly presented – we had to guess at what he/she was getting at.</w:t>
            </w:r>
          </w:p>
        </w:tc>
        <w:tc>
          <w:tcPr>
            <w:tcW w:w="1540" w:type="dxa"/>
            <w:shd w:val="clear" w:color="auto" w:fill="auto"/>
          </w:tcPr>
          <w:p w14:paraId="2EF0F913" w14:textId="77777777" w:rsidR="00B91A30" w:rsidRPr="00772577" w:rsidRDefault="00B91A30" w:rsidP="008C7C43">
            <w:r w:rsidRPr="00772577">
              <w:t>Cliched but existent either through inference or direct presentati</w:t>
            </w:r>
            <w:r>
              <w:t>o</w:t>
            </w:r>
            <w:r w:rsidRPr="00772577">
              <w:t>n</w:t>
            </w:r>
          </w:p>
        </w:tc>
        <w:tc>
          <w:tcPr>
            <w:tcW w:w="1538" w:type="dxa"/>
            <w:shd w:val="clear" w:color="auto" w:fill="auto"/>
          </w:tcPr>
          <w:p w14:paraId="6D902BB6" w14:textId="77777777" w:rsidR="00B91A30" w:rsidRPr="00772577" w:rsidRDefault="00B91A30" w:rsidP="008C7C43">
            <w:r w:rsidRPr="00772577">
              <w:t>Well thought out and clear.  Avoided the usual clichés or came up with several original solutions.</w:t>
            </w:r>
          </w:p>
        </w:tc>
      </w:tr>
      <w:tr w:rsidR="00B91A30" w:rsidRPr="00772577" w14:paraId="65C5CB9F" w14:textId="77777777" w:rsidTr="008C7C43">
        <w:tc>
          <w:tcPr>
            <w:tcW w:w="2336" w:type="dxa"/>
            <w:shd w:val="clear" w:color="auto" w:fill="auto"/>
          </w:tcPr>
          <w:p w14:paraId="7AB0F355" w14:textId="77777777" w:rsidR="00B91A30" w:rsidRPr="00772577" w:rsidRDefault="00B91A30" w:rsidP="008C7C43">
            <w:r w:rsidRPr="00772577">
              <w:t>Representation of idea</w:t>
            </w:r>
          </w:p>
        </w:tc>
        <w:tc>
          <w:tcPr>
            <w:tcW w:w="1883" w:type="dxa"/>
            <w:shd w:val="clear" w:color="auto" w:fill="auto"/>
          </w:tcPr>
          <w:p w14:paraId="7173ECED" w14:textId="77777777" w:rsidR="00B91A30" w:rsidRPr="00772577" w:rsidRDefault="00B91A30" w:rsidP="008C7C43">
            <w:r w:rsidRPr="00772577">
              <w:t>No evidence of representation/</w:t>
            </w:r>
          </w:p>
          <w:p w14:paraId="0755336B" w14:textId="77777777" w:rsidR="00B91A30" w:rsidRPr="00772577" w:rsidRDefault="00B91A30" w:rsidP="008C7C43">
            <w:r w:rsidRPr="00772577">
              <w:t>creativity.  Just notes and words without a synthesis to a new form</w:t>
            </w:r>
          </w:p>
        </w:tc>
        <w:tc>
          <w:tcPr>
            <w:tcW w:w="1559" w:type="dxa"/>
            <w:shd w:val="clear" w:color="auto" w:fill="auto"/>
          </w:tcPr>
          <w:p w14:paraId="6AA231F6" w14:textId="77777777" w:rsidR="00B91A30" w:rsidRPr="00772577" w:rsidRDefault="00B91A30" w:rsidP="008C7C43">
            <w:r w:rsidRPr="00772577">
              <w:t>Plain Jane without any signs of originality, but went beyond mere notes and information.</w:t>
            </w:r>
          </w:p>
        </w:tc>
        <w:tc>
          <w:tcPr>
            <w:tcW w:w="1540" w:type="dxa"/>
            <w:shd w:val="clear" w:color="auto" w:fill="auto"/>
          </w:tcPr>
          <w:p w14:paraId="6B639D01" w14:textId="77777777" w:rsidR="00B91A30" w:rsidRPr="00772577" w:rsidRDefault="00B91A30" w:rsidP="008C7C43">
            <w:r w:rsidRPr="00772577">
              <w:t>Attempts clearly made at creativity.  Some more originality would help.</w:t>
            </w:r>
          </w:p>
        </w:tc>
        <w:tc>
          <w:tcPr>
            <w:tcW w:w="1538" w:type="dxa"/>
            <w:shd w:val="clear" w:color="auto" w:fill="auto"/>
          </w:tcPr>
          <w:p w14:paraId="678B2C1E" w14:textId="77777777" w:rsidR="00B91A30" w:rsidRPr="00772577" w:rsidRDefault="00B91A30" w:rsidP="008C7C43">
            <w:r w:rsidRPr="00772577">
              <w:t>Original and unique.  Appropriate</w:t>
            </w:r>
          </w:p>
          <w:p w14:paraId="6128655F" w14:textId="77777777" w:rsidR="00B91A30" w:rsidRPr="00772577" w:rsidRDefault="00B91A30" w:rsidP="008C7C43">
            <w:r w:rsidRPr="00772577">
              <w:t xml:space="preserve"> form for concept.</w:t>
            </w:r>
          </w:p>
        </w:tc>
      </w:tr>
    </w:tbl>
    <w:p w14:paraId="702171FE" w14:textId="77777777" w:rsidR="00B91A30" w:rsidRDefault="00B91A30" w:rsidP="00B91A30"/>
    <w:p w14:paraId="285954C6" w14:textId="21D69D4F" w:rsidR="00B91A30" w:rsidRDefault="00B91A30" w:rsidP="00B91A30"/>
    <w:p w14:paraId="415DA588" w14:textId="77777777" w:rsidR="00EE323B" w:rsidRDefault="00EE323B" w:rsidP="00B91A30"/>
    <w:p w14:paraId="06160940" w14:textId="77777777" w:rsidR="00B91A30" w:rsidRDefault="00B91A30" w:rsidP="00B91A30"/>
    <w:p w14:paraId="18002E8F" w14:textId="69FFBE14" w:rsidR="00EE323B" w:rsidRPr="00EE323B" w:rsidRDefault="00EE323B" w:rsidP="00EE323B">
      <w:pPr>
        <w:jc w:val="center"/>
        <w:rPr>
          <w:rFonts w:ascii="Arial Black" w:hAnsi="Arial Black"/>
          <w:bCs/>
          <w:sz w:val="32"/>
          <w:szCs w:val="32"/>
          <w:u w:val="single"/>
        </w:rPr>
      </w:pPr>
      <w:r>
        <w:rPr>
          <w:rFonts w:ascii="Arial Black" w:hAnsi="Arial Black"/>
          <w:bCs/>
          <w:sz w:val="32"/>
          <w:szCs w:val="32"/>
          <w:u w:val="single"/>
        </w:rPr>
        <w:lastRenderedPageBreak/>
        <w:t xml:space="preserve">Examples of </w:t>
      </w:r>
      <w:r w:rsidRPr="00EE323B">
        <w:rPr>
          <w:rFonts w:ascii="Arial Black" w:hAnsi="Arial Black"/>
          <w:bCs/>
          <w:sz w:val="32"/>
          <w:szCs w:val="32"/>
          <w:u w:val="single"/>
        </w:rPr>
        <w:t>Satirical Cartoons</w:t>
      </w:r>
    </w:p>
    <w:p w14:paraId="5A06D746" w14:textId="77777777" w:rsidR="00EE323B" w:rsidRDefault="00EE323B" w:rsidP="00EE323B">
      <w:pPr>
        <w:rPr>
          <w:rFonts w:ascii="Arial Black" w:hAnsi="Arial Black"/>
          <w:b/>
        </w:rPr>
      </w:pPr>
    </w:p>
    <w:p w14:paraId="537D8287" w14:textId="77777777" w:rsidR="00EE323B" w:rsidRDefault="00EE323B" w:rsidP="00EE323B">
      <w:pPr>
        <w:rPr>
          <w:rFonts w:ascii="Arial Black" w:hAnsi="Arial Black"/>
          <w:b/>
        </w:rPr>
      </w:pPr>
    </w:p>
    <w:p w14:paraId="110556AD" w14:textId="77777777" w:rsidR="00EE323B" w:rsidRDefault="00EE323B" w:rsidP="00EE323B">
      <w:r>
        <w:rPr>
          <w:rFonts w:ascii="Arial Black" w:hAnsi="Arial Black"/>
          <w:b/>
        </w:rPr>
        <w:t xml:space="preserve">     </w:t>
      </w:r>
      <w:r>
        <w:rPr>
          <w:rFonts w:ascii="Arial Black" w:hAnsi="Arial Black"/>
          <w:b/>
          <w:noProof/>
        </w:rPr>
        <w:drawing>
          <wp:inline distT="0" distB="0" distL="0" distR="0" wp14:anchorId="442EEB1A" wp14:editId="56FE2195">
            <wp:extent cx="2347233" cy="1559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651" cy="157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C40">
        <w:t xml:space="preserve"> </w:t>
      </w:r>
    </w:p>
    <w:p w14:paraId="14DAF854" w14:textId="77777777" w:rsidR="00EE323B" w:rsidRDefault="00EE323B" w:rsidP="00EE323B">
      <w:r>
        <w:fldChar w:fldCharType="begin"/>
      </w:r>
      <w:r>
        <w:instrText xml:space="preserve"> INCLUDEPICTURE "/var/folders/m3/gvlyhmx513907jg2tkdg92100000gn/T/com.microsoft.Word/WebArchiveCopyPasteTempFiles/48562FB2-3B9ACA00-1-Image-1.png"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E5B2280" wp14:editId="39476C61">
            <wp:extent cx="2411506" cy="309811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06" cy="30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F755AF3" w14:textId="77777777" w:rsidR="00EE323B" w:rsidRPr="00F603F6" w:rsidRDefault="00EE323B" w:rsidP="00EE323B">
      <w:pPr>
        <w:ind w:left="720" w:firstLine="720"/>
        <w:rPr>
          <w:rFonts w:ascii="Arial Black" w:hAnsi="Arial Black"/>
          <w:b/>
        </w:rPr>
      </w:pPr>
      <w:r w:rsidRPr="00F603F6">
        <w:rPr>
          <w:rFonts w:ascii="Arial Black" w:hAnsi="Arial Black"/>
          <w:b/>
          <w:noProof/>
        </w:rPr>
        <w:drawing>
          <wp:inline distT="0" distB="0" distL="0" distR="0" wp14:anchorId="0415A407" wp14:editId="4D424B67">
            <wp:extent cx="2142565" cy="2354322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65" cy="23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7D25" w14:textId="77777777" w:rsidR="00B91A30" w:rsidRDefault="00B91A30" w:rsidP="00B91A30"/>
    <w:p w14:paraId="0166C452" w14:textId="77777777" w:rsidR="00B91A30" w:rsidRDefault="00B91A30" w:rsidP="00B91A30"/>
    <w:p w14:paraId="2F705805" w14:textId="77777777" w:rsidR="00F925A6" w:rsidRDefault="00F925A6" w:rsidP="00F925A6">
      <w:pPr>
        <w:spacing w:line="360" w:lineRule="auto"/>
        <w:rPr>
          <w:b/>
          <w:sz w:val="28"/>
          <w:szCs w:val="28"/>
        </w:rPr>
      </w:pPr>
    </w:p>
    <w:p w14:paraId="03ED7723" w14:textId="77777777" w:rsidR="00F925A6" w:rsidRPr="00927766" w:rsidRDefault="00F925A6" w:rsidP="00F925A6">
      <w:pPr>
        <w:spacing w:line="360" w:lineRule="auto"/>
        <w:rPr>
          <w:b/>
          <w:sz w:val="28"/>
          <w:szCs w:val="28"/>
        </w:rPr>
      </w:pPr>
    </w:p>
    <w:p w14:paraId="7E856A2D" w14:textId="77777777" w:rsidR="004266BB" w:rsidRDefault="004266BB"/>
    <w:sectPr w:rsidR="004266BB" w:rsidSect="008B6D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14D84"/>
    <w:multiLevelType w:val="hybridMultilevel"/>
    <w:tmpl w:val="88140B64"/>
    <w:lvl w:ilvl="0" w:tplc="ACF499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0158"/>
    <w:multiLevelType w:val="hybridMultilevel"/>
    <w:tmpl w:val="9808FE78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A6"/>
    <w:rsid w:val="004266BB"/>
    <w:rsid w:val="00B22815"/>
    <w:rsid w:val="00B91A30"/>
    <w:rsid w:val="00DE15DE"/>
    <w:rsid w:val="00E80A0B"/>
    <w:rsid w:val="00EE323B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0B86"/>
  <w15:chartTrackingRefBased/>
  <w15:docId w15:val="{B78A1F36-72BC-1748-A5BC-1C5F2C8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A6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Microsoft Office User</cp:lastModifiedBy>
  <cp:revision>2</cp:revision>
  <dcterms:created xsi:type="dcterms:W3CDTF">2020-04-22T08:35:00Z</dcterms:created>
  <dcterms:modified xsi:type="dcterms:W3CDTF">2020-04-22T08:35:00Z</dcterms:modified>
</cp:coreProperties>
</file>